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F129" w14:textId="40E6B469" w:rsidR="00350001" w:rsidRPr="005374F6" w:rsidRDefault="004671C0" w:rsidP="005374F6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  <w:r w:rsidR="005374F6">
        <w:rPr>
          <w:rFonts w:ascii="Rockwell" w:hAnsi="Rockwell"/>
          <w:sz w:val="28"/>
          <w:szCs w:val="28"/>
        </w:rPr>
        <w:t xml:space="preserve">                 </w:t>
      </w:r>
      <w:r w:rsidR="004B31C3" w:rsidRPr="005374F6">
        <w:rPr>
          <w:rFonts w:ascii="Georgia" w:hAnsi="Georgia"/>
          <w:sz w:val="26"/>
          <w:szCs w:val="26"/>
        </w:rPr>
        <w:t>Wee</w:t>
      </w:r>
      <w:r w:rsidR="00CF13E2" w:rsidRPr="005374F6">
        <w:rPr>
          <w:rFonts w:ascii="Georgia" w:hAnsi="Georgia"/>
          <w:sz w:val="26"/>
          <w:szCs w:val="26"/>
        </w:rPr>
        <w:t>k</w:t>
      </w:r>
      <w:r w:rsidR="005A0896" w:rsidRPr="005374F6">
        <w:rPr>
          <w:rFonts w:ascii="Georgia" w:hAnsi="Georgia"/>
          <w:sz w:val="26"/>
          <w:szCs w:val="26"/>
        </w:rPr>
        <w:t xml:space="preserve">ly Current Events: </w:t>
      </w:r>
      <w:r w:rsidR="005A0896" w:rsidRPr="005374F6">
        <w:rPr>
          <w:rFonts w:ascii="Georgia" w:hAnsi="Georgia"/>
          <w:sz w:val="26"/>
          <w:szCs w:val="26"/>
        </w:rPr>
        <w:tab/>
        <w:t xml:space="preserve">Posted: </w:t>
      </w:r>
      <w:r w:rsidR="009E3E95" w:rsidRPr="005374F6">
        <w:rPr>
          <w:rFonts w:ascii="Georgia" w:hAnsi="Georgia"/>
          <w:sz w:val="26"/>
          <w:szCs w:val="26"/>
        </w:rPr>
        <w:t>9.7</w:t>
      </w:r>
      <w:r w:rsidR="001943C5" w:rsidRPr="005374F6">
        <w:rPr>
          <w:rFonts w:ascii="Georgia" w:hAnsi="Georgia"/>
          <w:sz w:val="26"/>
          <w:szCs w:val="26"/>
        </w:rPr>
        <w:t>.2020</w:t>
      </w:r>
    </w:p>
    <w:p w14:paraId="1C1D54AA" w14:textId="46BC71B1" w:rsidR="008768C8" w:rsidRPr="005374F6" w:rsidRDefault="008768C8" w:rsidP="005374F6">
      <w:pPr>
        <w:spacing w:line="276" w:lineRule="auto"/>
        <w:rPr>
          <w:rFonts w:ascii="Georgia" w:hAnsi="Georgia"/>
          <w:sz w:val="26"/>
          <w:szCs w:val="26"/>
        </w:rPr>
      </w:pPr>
    </w:p>
    <w:p w14:paraId="18EFAD9D" w14:textId="353BB25E" w:rsidR="008768C8" w:rsidRPr="005374F6" w:rsidRDefault="008768C8" w:rsidP="00517F2F">
      <w:pPr>
        <w:spacing w:line="360" w:lineRule="auto"/>
        <w:contextualSpacing/>
        <w:rPr>
          <w:rFonts w:ascii="Georgia" w:hAnsi="Georgia"/>
          <w:sz w:val="26"/>
          <w:szCs w:val="26"/>
        </w:rPr>
      </w:pPr>
      <w:hyperlink r:id="rId9" w:history="1">
        <w:r w:rsidRPr="005374F6">
          <w:rPr>
            <w:rStyle w:val="Hyperlink"/>
            <w:rFonts w:ascii="Georgia" w:hAnsi="Georgia"/>
            <w:sz w:val="26"/>
            <w:szCs w:val="26"/>
          </w:rPr>
          <w:t>Abel and McGrane, “Ed Markey Reinve</w:t>
        </w:r>
        <w:r w:rsidRPr="005374F6">
          <w:rPr>
            <w:rStyle w:val="Hyperlink"/>
            <w:rFonts w:ascii="Georgia" w:hAnsi="Georgia"/>
            <w:sz w:val="26"/>
            <w:szCs w:val="26"/>
          </w:rPr>
          <w:t>n</w:t>
        </w:r>
        <w:r w:rsidRPr="005374F6">
          <w:rPr>
            <w:rStyle w:val="Hyperlink"/>
            <w:rFonts w:ascii="Georgia" w:hAnsi="Georgia"/>
            <w:sz w:val="26"/>
            <w:szCs w:val="26"/>
          </w:rPr>
          <w:t xml:space="preserve">ted himself . . . big win,” </w:t>
        </w:r>
        <w:r w:rsidRPr="005374F6">
          <w:rPr>
            <w:rStyle w:val="Hyperlink"/>
            <w:rFonts w:ascii="Georgia" w:hAnsi="Georgia"/>
            <w:i/>
            <w:sz w:val="26"/>
            <w:szCs w:val="26"/>
          </w:rPr>
          <w:t>Boston Globe</w:t>
        </w:r>
        <w:r w:rsidRPr="005374F6">
          <w:rPr>
            <w:rStyle w:val="Hyperlink"/>
            <w:rFonts w:ascii="Georgia" w:hAnsi="Georgia"/>
            <w:sz w:val="26"/>
            <w:szCs w:val="26"/>
          </w:rPr>
          <w:t>, 9.4.20</w:t>
        </w:r>
      </w:hyperlink>
      <w:r w:rsidR="006F3468">
        <w:rPr>
          <w:rFonts w:ascii="Georgia" w:hAnsi="Georgia"/>
          <w:sz w:val="26"/>
          <w:szCs w:val="26"/>
        </w:rPr>
        <w:t>.</w:t>
      </w:r>
    </w:p>
    <w:p w14:paraId="757BABC1" w14:textId="4D179991" w:rsidR="008768C8" w:rsidRPr="005374F6" w:rsidRDefault="00E10D2A" w:rsidP="00517F2F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Describe this election and the two candidates.</w:t>
      </w:r>
    </w:p>
    <w:p w14:paraId="0EB4AF96" w14:textId="77777777" w:rsidR="00E10D2A" w:rsidRPr="005374F6" w:rsidRDefault="00E10D2A" w:rsidP="00517F2F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What was Congresswoman Alexandria Ocasio-Cortez’s role in boosting Markey’s popularity?</w:t>
      </w:r>
    </w:p>
    <w:p w14:paraId="234C415F" w14:textId="2C352AB8" w:rsidR="00E10D2A" w:rsidRPr="005374F6" w:rsidRDefault="00E10D2A" w:rsidP="00517F2F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What voters or group(s) helped the Markey campaign?</w:t>
      </w:r>
    </w:p>
    <w:p w14:paraId="1E854DF1" w14:textId="211FAB23" w:rsidR="00E10D2A" w:rsidRPr="005374F6" w:rsidRDefault="00E10D2A" w:rsidP="00517F2F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What is the Green New Deal, and why did Markey’s attachment to it help him?</w:t>
      </w:r>
    </w:p>
    <w:p w14:paraId="0348C708" w14:textId="44037500" w:rsidR="00E10D2A" w:rsidRPr="005374F6" w:rsidRDefault="00E10D2A" w:rsidP="00517F2F">
      <w:pPr>
        <w:pStyle w:val="ListParagraph"/>
        <w:numPr>
          <w:ilvl w:val="0"/>
          <w:numId w:val="21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Describe one measure to illustrate Markey’s rise over the course of the campaign.</w:t>
      </w:r>
    </w:p>
    <w:p w14:paraId="362FAA42" w14:textId="77777777" w:rsidR="005374F6" w:rsidRPr="005374F6" w:rsidRDefault="005374F6" w:rsidP="00517F2F">
      <w:pPr>
        <w:spacing w:line="360" w:lineRule="auto"/>
        <w:contextualSpacing/>
        <w:rPr>
          <w:rFonts w:ascii="Georgia" w:hAnsi="Georgia"/>
          <w:sz w:val="26"/>
          <w:szCs w:val="26"/>
        </w:rPr>
      </w:pPr>
    </w:p>
    <w:p w14:paraId="0F2E69AF" w14:textId="1BEA1CAF" w:rsidR="008768C8" w:rsidRPr="005374F6" w:rsidRDefault="008768C8" w:rsidP="00517F2F">
      <w:pPr>
        <w:spacing w:line="360" w:lineRule="auto"/>
        <w:contextualSpacing/>
        <w:rPr>
          <w:rFonts w:ascii="Georgia" w:hAnsi="Georgia"/>
          <w:sz w:val="26"/>
          <w:szCs w:val="26"/>
        </w:rPr>
      </w:pPr>
      <w:hyperlink r:id="rId10" w:history="1">
        <w:r w:rsidRPr="005374F6">
          <w:rPr>
            <w:rStyle w:val="Hyperlink"/>
            <w:rFonts w:ascii="Georgia" w:hAnsi="Georgia"/>
            <w:sz w:val="26"/>
            <w:szCs w:val="26"/>
          </w:rPr>
          <w:t>Alisa Wiersema, “Biden, Trump Campaigns Focus in on Pennsylvania,” ABC News, 9.5.20.</w:t>
        </w:r>
      </w:hyperlink>
    </w:p>
    <w:p w14:paraId="6B432A29" w14:textId="114BF716" w:rsidR="008768C8" w:rsidRPr="005374F6" w:rsidRDefault="00E30661" w:rsidP="00517F2F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 xml:space="preserve">Describe the presidential campaign </w:t>
      </w:r>
      <w:r w:rsidR="00E10D2A" w:rsidRPr="005374F6">
        <w:rPr>
          <w:rFonts w:ascii="Georgia" w:hAnsi="Georgia"/>
          <w:sz w:val="26"/>
          <w:szCs w:val="26"/>
        </w:rPr>
        <w:t xml:space="preserve">recently </w:t>
      </w:r>
      <w:r w:rsidRPr="005374F6">
        <w:rPr>
          <w:rFonts w:ascii="Georgia" w:hAnsi="Georgia"/>
          <w:sz w:val="26"/>
          <w:szCs w:val="26"/>
        </w:rPr>
        <w:t>in Pennsylvania.</w:t>
      </w:r>
    </w:p>
    <w:p w14:paraId="48F1AA88" w14:textId="31BBD611" w:rsidR="00E30661" w:rsidRPr="005374F6" w:rsidRDefault="00E30661" w:rsidP="00517F2F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Name one stop on the campaign trail.</w:t>
      </w:r>
    </w:p>
    <w:p w14:paraId="0E101D20" w14:textId="6EC74C5B" w:rsidR="00E30661" w:rsidRPr="005374F6" w:rsidRDefault="00E30661" w:rsidP="00517F2F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 xml:space="preserve">How did Pennsylvanians vote in </w:t>
      </w:r>
      <w:r w:rsidR="00E10D2A" w:rsidRPr="005374F6">
        <w:rPr>
          <w:rFonts w:ascii="Georgia" w:hAnsi="Georgia"/>
          <w:sz w:val="26"/>
          <w:szCs w:val="26"/>
        </w:rPr>
        <w:t xml:space="preserve">the </w:t>
      </w:r>
      <w:r w:rsidRPr="005374F6">
        <w:rPr>
          <w:rFonts w:ascii="Georgia" w:hAnsi="Georgia"/>
          <w:sz w:val="26"/>
          <w:szCs w:val="26"/>
        </w:rPr>
        <w:t>2016</w:t>
      </w:r>
      <w:r w:rsidR="00E10D2A" w:rsidRPr="005374F6">
        <w:rPr>
          <w:rFonts w:ascii="Georgia" w:hAnsi="Georgia"/>
          <w:sz w:val="26"/>
          <w:szCs w:val="26"/>
        </w:rPr>
        <w:t xml:space="preserve"> presidential election</w:t>
      </w:r>
      <w:r w:rsidRPr="005374F6">
        <w:rPr>
          <w:rFonts w:ascii="Georgia" w:hAnsi="Georgia"/>
          <w:sz w:val="26"/>
          <w:szCs w:val="26"/>
        </w:rPr>
        <w:t>?  Before that?</w:t>
      </w:r>
    </w:p>
    <w:p w14:paraId="14B700AE" w14:textId="2729BC72" w:rsidR="00E30661" w:rsidRPr="005374F6" w:rsidRDefault="00793162" w:rsidP="00517F2F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What is unique about the r</w:t>
      </w:r>
      <w:r w:rsidR="005374F6" w:rsidRPr="005374F6">
        <w:rPr>
          <w:rFonts w:ascii="Georgia" w:hAnsi="Georgia"/>
          <w:sz w:val="26"/>
          <w:szCs w:val="26"/>
        </w:rPr>
        <w:t>ole of suburbs</w:t>
      </w:r>
      <w:r w:rsidRPr="005374F6">
        <w:rPr>
          <w:rFonts w:ascii="Georgia" w:hAnsi="Georgia"/>
          <w:sz w:val="26"/>
          <w:szCs w:val="26"/>
        </w:rPr>
        <w:t>?</w:t>
      </w:r>
    </w:p>
    <w:p w14:paraId="2435827C" w14:textId="77777777" w:rsidR="00D26F9D" w:rsidRDefault="00D26F9D" w:rsidP="00517F2F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Which candidate is ahead in the polls?</w:t>
      </w:r>
      <w:bookmarkStart w:id="0" w:name="_GoBack"/>
      <w:bookmarkEnd w:id="0"/>
    </w:p>
    <w:p w14:paraId="20704F18" w14:textId="3CEE7CC6" w:rsidR="008768C8" w:rsidRPr="005374F6" w:rsidRDefault="00E30661" w:rsidP="00517F2F">
      <w:pPr>
        <w:pStyle w:val="ListParagraph"/>
        <w:numPr>
          <w:ilvl w:val="0"/>
          <w:numId w:val="20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How many polls did the reporter cite? Why?</w:t>
      </w:r>
    </w:p>
    <w:p w14:paraId="2EC33319" w14:textId="77777777" w:rsidR="008768C8" w:rsidRPr="005374F6" w:rsidRDefault="008768C8" w:rsidP="00517F2F">
      <w:pPr>
        <w:spacing w:line="360" w:lineRule="auto"/>
        <w:contextualSpacing/>
        <w:rPr>
          <w:rFonts w:ascii="Georgia" w:hAnsi="Georgia"/>
          <w:sz w:val="26"/>
          <w:szCs w:val="26"/>
        </w:rPr>
      </w:pPr>
    </w:p>
    <w:p w14:paraId="210CCB80" w14:textId="6909E764" w:rsidR="008768C8" w:rsidRPr="005374F6" w:rsidRDefault="008768C8" w:rsidP="00517F2F">
      <w:pPr>
        <w:spacing w:line="360" w:lineRule="auto"/>
        <w:contextualSpacing/>
        <w:rPr>
          <w:rFonts w:ascii="Georgia" w:hAnsi="Georgia"/>
          <w:sz w:val="26"/>
          <w:szCs w:val="26"/>
        </w:rPr>
      </w:pPr>
      <w:hyperlink r:id="rId11" w:history="1">
        <w:r w:rsidRPr="005374F6">
          <w:rPr>
            <w:rStyle w:val="Hyperlink"/>
            <w:rFonts w:ascii="Georgia" w:hAnsi="Georgia"/>
            <w:sz w:val="26"/>
            <w:szCs w:val="26"/>
          </w:rPr>
          <w:t xml:space="preserve">Jeffrey Goldberg, “Trump: Americans Who Died in War Are ‘Losers’ and ‘Suckers,’” </w:t>
        </w:r>
        <w:r w:rsidRPr="005374F6">
          <w:rPr>
            <w:rStyle w:val="Hyperlink"/>
            <w:rFonts w:ascii="Georgia" w:hAnsi="Georgia"/>
            <w:i/>
            <w:sz w:val="26"/>
            <w:szCs w:val="26"/>
          </w:rPr>
          <w:t>The Atlantic</w:t>
        </w:r>
        <w:r w:rsidRPr="005374F6">
          <w:rPr>
            <w:rStyle w:val="Hyperlink"/>
            <w:rFonts w:ascii="Georgia" w:hAnsi="Georgia"/>
            <w:sz w:val="26"/>
            <w:szCs w:val="26"/>
          </w:rPr>
          <w:t>, Sept. 3, 2020.</w:t>
        </w:r>
      </w:hyperlink>
      <w:r w:rsidR="004D3F6F" w:rsidRPr="005374F6">
        <w:rPr>
          <w:rFonts w:ascii="Georgia" w:hAnsi="Georgia"/>
          <w:sz w:val="26"/>
          <w:szCs w:val="26"/>
        </w:rPr>
        <w:t xml:space="preserve"> </w:t>
      </w:r>
      <w:r w:rsidR="006F3468">
        <w:rPr>
          <w:rFonts w:ascii="Georgia" w:hAnsi="Georgia"/>
          <w:color w:val="FF0000"/>
          <w:sz w:val="26"/>
          <w:szCs w:val="26"/>
        </w:rPr>
        <w:t>(Adult Language)</w:t>
      </w:r>
    </w:p>
    <w:p w14:paraId="56975345" w14:textId="614F29A9" w:rsidR="004D3F6F" w:rsidRPr="005374F6" w:rsidRDefault="004D3F6F" w:rsidP="00517F2F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What’s the overall claim against Donald Trump in this article?</w:t>
      </w:r>
    </w:p>
    <w:p w14:paraId="1553ADDC" w14:textId="763D4848" w:rsidR="004D3F6F" w:rsidRPr="005374F6" w:rsidRDefault="004D3F6F" w:rsidP="00517F2F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What Republican leaders have been at odds with President Trump and why?</w:t>
      </w:r>
    </w:p>
    <w:p w14:paraId="4A265245" w14:textId="282BEC1E" w:rsidR="004D3F6F" w:rsidRPr="005374F6" w:rsidRDefault="004D3F6F" w:rsidP="00517F2F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 xml:space="preserve">Provide an example </w:t>
      </w:r>
      <w:r w:rsidR="00D26F9D">
        <w:rPr>
          <w:rFonts w:ascii="Georgia" w:hAnsi="Georgia"/>
          <w:sz w:val="26"/>
          <w:szCs w:val="26"/>
        </w:rPr>
        <w:t>when</w:t>
      </w:r>
      <w:r w:rsidRPr="005374F6">
        <w:rPr>
          <w:rFonts w:ascii="Georgia" w:hAnsi="Georgia"/>
          <w:sz w:val="26"/>
          <w:szCs w:val="26"/>
        </w:rPr>
        <w:t xml:space="preserve"> Trump </w:t>
      </w:r>
      <w:r w:rsidR="00D26F9D">
        <w:rPr>
          <w:rFonts w:ascii="Georgia" w:hAnsi="Georgia"/>
          <w:sz w:val="26"/>
          <w:szCs w:val="26"/>
        </w:rPr>
        <w:t>did not respect</w:t>
      </w:r>
      <w:r w:rsidRPr="005374F6">
        <w:rPr>
          <w:rFonts w:ascii="Georgia" w:hAnsi="Georgia"/>
          <w:sz w:val="26"/>
          <w:szCs w:val="26"/>
        </w:rPr>
        <w:t xml:space="preserve"> fallen or wounded soldiers. </w:t>
      </w:r>
    </w:p>
    <w:p w14:paraId="5E55362D" w14:textId="480CA3CD" w:rsidR="004D3F6F" w:rsidRPr="005374F6" w:rsidRDefault="004D3F6F" w:rsidP="00517F2F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>What was the White House response to the article?</w:t>
      </w:r>
    </w:p>
    <w:p w14:paraId="27F4D5FA" w14:textId="1FCB5EAE" w:rsidR="004D3F6F" w:rsidRPr="005374F6" w:rsidRDefault="004D3F6F" w:rsidP="00517F2F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  <w:sz w:val="26"/>
          <w:szCs w:val="26"/>
        </w:rPr>
      </w:pPr>
      <w:r w:rsidRPr="005374F6">
        <w:rPr>
          <w:rFonts w:ascii="Georgia" w:hAnsi="Georgia"/>
          <w:sz w:val="26"/>
          <w:szCs w:val="26"/>
        </w:rPr>
        <w:t xml:space="preserve">Why do reporters interview and rely on anonymous sources? </w:t>
      </w:r>
    </w:p>
    <w:p w14:paraId="6DD5E200" w14:textId="380DF618" w:rsidR="004D3F6F" w:rsidRDefault="004D3F6F" w:rsidP="005374F6">
      <w:pPr>
        <w:spacing w:line="276" w:lineRule="auto"/>
        <w:rPr>
          <w:rFonts w:ascii="Georgia" w:hAnsi="Georgia"/>
          <w:sz w:val="26"/>
          <w:szCs w:val="26"/>
        </w:rPr>
      </w:pPr>
    </w:p>
    <w:p w14:paraId="0AA6BD3B" w14:textId="77777777" w:rsidR="00D26F9D" w:rsidRPr="005374F6" w:rsidRDefault="00D26F9D" w:rsidP="005374F6">
      <w:pPr>
        <w:spacing w:line="276" w:lineRule="auto"/>
        <w:rPr>
          <w:rFonts w:ascii="Georgia" w:hAnsi="Georgia"/>
          <w:sz w:val="26"/>
          <w:szCs w:val="26"/>
        </w:rPr>
      </w:pPr>
    </w:p>
    <w:p w14:paraId="0C816070" w14:textId="0153D36E" w:rsidR="004D3F6F" w:rsidRPr="005374F6" w:rsidRDefault="004D3F6F" w:rsidP="005374F6">
      <w:pPr>
        <w:spacing w:line="276" w:lineRule="auto"/>
        <w:rPr>
          <w:rFonts w:ascii="Georgia" w:hAnsi="Georgia"/>
          <w:sz w:val="22"/>
          <w:szCs w:val="22"/>
          <w:u w:val="single"/>
        </w:rPr>
      </w:pPr>
      <w:r w:rsidRPr="005374F6">
        <w:rPr>
          <w:rFonts w:ascii="Georgia" w:hAnsi="Georgia"/>
          <w:sz w:val="22"/>
          <w:szCs w:val="22"/>
          <w:u w:val="single"/>
        </w:rPr>
        <w:t xml:space="preserve">For Further Research: </w:t>
      </w:r>
    </w:p>
    <w:p w14:paraId="07E2C7BF" w14:textId="65F8E68B" w:rsidR="004D3F6F" w:rsidRPr="005374F6" w:rsidRDefault="004D3F6F" w:rsidP="005374F6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5374F6">
        <w:rPr>
          <w:rFonts w:ascii="Georgia" w:hAnsi="Georgia"/>
          <w:sz w:val="22"/>
          <w:szCs w:val="22"/>
        </w:rPr>
        <w:t xml:space="preserve">Compare the reliability of </w:t>
      </w:r>
      <w:r w:rsidR="005374F6" w:rsidRPr="005374F6">
        <w:rPr>
          <w:rFonts w:ascii="Georgia" w:hAnsi="Georgia"/>
          <w:sz w:val="22"/>
          <w:szCs w:val="22"/>
        </w:rPr>
        <w:t xml:space="preserve">public statements, writings, and utterances of </w:t>
      </w:r>
      <w:r w:rsidRPr="005374F6">
        <w:rPr>
          <w:rFonts w:ascii="Georgia" w:hAnsi="Georgia"/>
          <w:sz w:val="22"/>
          <w:szCs w:val="22"/>
        </w:rPr>
        <w:t xml:space="preserve">President </w:t>
      </w:r>
      <w:r w:rsidR="005374F6" w:rsidRPr="005374F6">
        <w:rPr>
          <w:rFonts w:ascii="Georgia" w:hAnsi="Georgia"/>
          <w:sz w:val="22"/>
          <w:szCs w:val="22"/>
        </w:rPr>
        <w:t xml:space="preserve">Donald </w:t>
      </w:r>
      <w:r w:rsidRPr="005374F6">
        <w:rPr>
          <w:rFonts w:ascii="Georgia" w:hAnsi="Georgia"/>
          <w:sz w:val="22"/>
          <w:szCs w:val="22"/>
        </w:rPr>
        <w:t xml:space="preserve">Trump and </w:t>
      </w:r>
      <w:r w:rsidR="005374F6" w:rsidRPr="005374F6">
        <w:rPr>
          <w:rFonts w:ascii="Georgia" w:hAnsi="Georgia"/>
          <w:sz w:val="22"/>
          <w:szCs w:val="22"/>
        </w:rPr>
        <w:t xml:space="preserve">reporter </w:t>
      </w:r>
      <w:r w:rsidRPr="005374F6">
        <w:rPr>
          <w:rFonts w:ascii="Georgia" w:hAnsi="Georgia"/>
          <w:sz w:val="22"/>
          <w:szCs w:val="22"/>
        </w:rPr>
        <w:t>Jeffrey Goldberg.</w:t>
      </w:r>
    </w:p>
    <w:p w14:paraId="45D280E8" w14:textId="6BDC11F1" w:rsidR="004D3F6F" w:rsidRPr="005374F6" w:rsidRDefault="004D3F6F" w:rsidP="005374F6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5374F6">
        <w:rPr>
          <w:rFonts w:ascii="Georgia" w:hAnsi="Georgia"/>
          <w:sz w:val="22"/>
          <w:szCs w:val="22"/>
        </w:rPr>
        <w:t xml:space="preserve">How have other </w:t>
      </w:r>
      <w:r w:rsidR="005374F6" w:rsidRPr="005374F6">
        <w:rPr>
          <w:rFonts w:ascii="Georgia" w:hAnsi="Georgia"/>
          <w:sz w:val="22"/>
          <w:szCs w:val="22"/>
        </w:rPr>
        <w:t xml:space="preserve">news outlets </w:t>
      </w:r>
      <w:r w:rsidRPr="005374F6">
        <w:rPr>
          <w:rFonts w:ascii="Georgia" w:hAnsi="Georgia"/>
          <w:sz w:val="22"/>
          <w:szCs w:val="22"/>
        </w:rPr>
        <w:t>confirmed or debunked individual claims</w:t>
      </w:r>
      <w:r w:rsidR="006D650F">
        <w:rPr>
          <w:rFonts w:ascii="Georgia" w:hAnsi="Georgia"/>
          <w:sz w:val="22"/>
          <w:szCs w:val="22"/>
        </w:rPr>
        <w:t xml:space="preserve"> in the article</w:t>
      </w:r>
      <w:r w:rsidR="005374F6" w:rsidRPr="005374F6">
        <w:rPr>
          <w:rFonts w:ascii="Georgia" w:hAnsi="Georgia"/>
          <w:sz w:val="22"/>
          <w:szCs w:val="22"/>
        </w:rPr>
        <w:t xml:space="preserve"> or </w:t>
      </w:r>
      <w:r w:rsidR="005374F6" w:rsidRPr="005374F6">
        <w:rPr>
          <w:rFonts w:ascii="Georgia" w:hAnsi="Georgia"/>
          <w:sz w:val="22"/>
          <w:szCs w:val="22"/>
        </w:rPr>
        <w:t xml:space="preserve">the </w:t>
      </w:r>
      <w:r w:rsidR="005374F6" w:rsidRPr="005374F6">
        <w:rPr>
          <w:rFonts w:ascii="Georgia" w:hAnsi="Georgia"/>
          <w:sz w:val="22"/>
          <w:szCs w:val="22"/>
        </w:rPr>
        <w:t>overall story</w:t>
      </w:r>
      <w:r w:rsidRPr="005374F6">
        <w:rPr>
          <w:rFonts w:ascii="Georgia" w:hAnsi="Georgia"/>
          <w:sz w:val="22"/>
          <w:szCs w:val="22"/>
        </w:rPr>
        <w:t>?</w:t>
      </w:r>
    </w:p>
    <w:p w14:paraId="19DB4177" w14:textId="4126E9DC" w:rsidR="004D3F6F" w:rsidRPr="005374F6" w:rsidRDefault="006D650F" w:rsidP="005374F6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When has a reporter’s use of</w:t>
      </w:r>
      <w:r w:rsidR="005374F6" w:rsidRPr="005374F6">
        <w:rPr>
          <w:rFonts w:ascii="Georgia" w:hAnsi="Georgia"/>
          <w:sz w:val="22"/>
          <w:szCs w:val="22"/>
        </w:rPr>
        <w:t xml:space="preserve"> </w:t>
      </w:r>
      <w:r w:rsidR="004D3F6F" w:rsidRPr="005374F6">
        <w:rPr>
          <w:rFonts w:ascii="Georgia" w:hAnsi="Georgia"/>
          <w:sz w:val="22"/>
          <w:szCs w:val="22"/>
        </w:rPr>
        <w:t>an</w:t>
      </w:r>
      <w:r>
        <w:rPr>
          <w:rFonts w:ascii="Georgia" w:hAnsi="Georgia"/>
          <w:sz w:val="22"/>
          <w:szCs w:val="22"/>
        </w:rPr>
        <w:t>onymous source(s)</w:t>
      </w:r>
      <w:r w:rsidR="004D3F6F" w:rsidRPr="005374F6">
        <w:rPr>
          <w:rFonts w:ascii="Georgia" w:hAnsi="Georgia"/>
          <w:sz w:val="22"/>
          <w:szCs w:val="22"/>
        </w:rPr>
        <w:t xml:space="preserve"> exp</w:t>
      </w:r>
      <w:r>
        <w:rPr>
          <w:rFonts w:ascii="Georgia" w:hAnsi="Georgia"/>
          <w:sz w:val="22"/>
          <w:szCs w:val="22"/>
        </w:rPr>
        <w:t xml:space="preserve">osed </w:t>
      </w:r>
      <w:r w:rsidR="004D3F6F" w:rsidRPr="005374F6">
        <w:rPr>
          <w:rFonts w:ascii="Georgia" w:hAnsi="Georgia"/>
          <w:sz w:val="22"/>
          <w:szCs w:val="22"/>
        </w:rPr>
        <w:t xml:space="preserve">corruption or </w:t>
      </w:r>
      <w:r w:rsidR="005374F6" w:rsidRPr="005374F6">
        <w:rPr>
          <w:rFonts w:ascii="Georgia" w:hAnsi="Georgia"/>
          <w:sz w:val="22"/>
          <w:szCs w:val="22"/>
        </w:rPr>
        <w:t>ensured</w:t>
      </w:r>
      <w:r w:rsidR="004D3F6F" w:rsidRPr="005374F6">
        <w:rPr>
          <w:rFonts w:ascii="Georgia" w:hAnsi="Georgia"/>
          <w:sz w:val="22"/>
          <w:szCs w:val="22"/>
        </w:rPr>
        <w:t xml:space="preserve"> justice</w:t>
      </w:r>
      <w:r w:rsidR="005374F6" w:rsidRPr="005374F6">
        <w:rPr>
          <w:rFonts w:ascii="Georgia" w:hAnsi="Georgia"/>
          <w:sz w:val="22"/>
          <w:szCs w:val="22"/>
        </w:rPr>
        <w:t xml:space="preserve"> in the past?</w:t>
      </w:r>
    </w:p>
    <w:p w14:paraId="46D9DADB" w14:textId="78621C30" w:rsidR="00505D32" w:rsidRPr="004D3F6F" w:rsidRDefault="00505D32" w:rsidP="004D3F6F">
      <w:pPr>
        <w:spacing w:line="360" w:lineRule="auto"/>
        <w:rPr>
          <w:bCs/>
          <w:bdr w:val="none" w:sz="0" w:space="0" w:color="auto" w:frame="1"/>
          <w:shd w:val="clear" w:color="auto" w:fill="FFFFFF"/>
        </w:rPr>
      </w:pPr>
    </w:p>
    <w:sectPr w:rsidR="00505D32" w:rsidRPr="004D3F6F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F179" w14:textId="77777777" w:rsidR="00BE44F4" w:rsidRDefault="00BE44F4" w:rsidP="00413FC7">
      <w:r>
        <w:separator/>
      </w:r>
    </w:p>
  </w:endnote>
  <w:endnote w:type="continuationSeparator" w:id="0">
    <w:p w14:paraId="22883AEB" w14:textId="77777777" w:rsidR="00BE44F4" w:rsidRDefault="00BE44F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97557" w14:textId="77777777" w:rsidR="00BE44F4" w:rsidRDefault="00BE44F4" w:rsidP="00413FC7">
      <w:r>
        <w:separator/>
      </w:r>
    </w:p>
  </w:footnote>
  <w:footnote w:type="continuationSeparator" w:id="0">
    <w:p w14:paraId="5A79ACF3" w14:textId="77777777" w:rsidR="00BE44F4" w:rsidRDefault="00BE44F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4764"/>
    <w:multiLevelType w:val="hybridMultilevel"/>
    <w:tmpl w:val="845E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17DFB"/>
    <w:multiLevelType w:val="hybridMultilevel"/>
    <w:tmpl w:val="BB7C3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41CB4"/>
    <w:multiLevelType w:val="hybridMultilevel"/>
    <w:tmpl w:val="0700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20AF2"/>
    <w:multiLevelType w:val="hybridMultilevel"/>
    <w:tmpl w:val="99EA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14"/>
  </w:num>
  <w:num w:numId="15">
    <w:abstractNumId w:val="19"/>
  </w:num>
  <w:num w:numId="16">
    <w:abstractNumId w:val="2"/>
  </w:num>
  <w:num w:numId="17">
    <w:abstractNumId w:val="6"/>
  </w:num>
  <w:num w:numId="18">
    <w:abstractNumId w:val="8"/>
  </w:num>
  <w:num w:numId="19">
    <w:abstractNumId w:val="18"/>
  </w:num>
  <w:num w:numId="20">
    <w:abstractNumId w:val="13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50333"/>
    <w:rsid w:val="00083C91"/>
    <w:rsid w:val="00093196"/>
    <w:rsid w:val="000B0AE9"/>
    <w:rsid w:val="000B45FC"/>
    <w:rsid w:val="000B48A6"/>
    <w:rsid w:val="000E727D"/>
    <w:rsid w:val="000F0124"/>
    <w:rsid w:val="00106B95"/>
    <w:rsid w:val="00127F6D"/>
    <w:rsid w:val="00163824"/>
    <w:rsid w:val="00163EB7"/>
    <w:rsid w:val="001755BA"/>
    <w:rsid w:val="00192A61"/>
    <w:rsid w:val="001943C5"/>
    <w:rsid w:val="00197381"/>
    <w:rsid w:val="001B3B5B"/>
    <w:rsid w:val="001E169C"/>
    <w:rsid w:val="001F447D"/>
    <w:rsid w:val="00240DAD"/>
    <w:rsid w:val="00243E0B"/>
    <w:rsid w:val="002456B2"/>
    <w:rsid w:val="002560CC"/>
    <w:rsid w:val="00263EBA"/>
    <w:rsid w:val="002B13AA"/>
    <w:rsid w:val="002B1F86"/>
    <w:rsid w:val="002B28E3"/>
    <w:rsid w:val="002B5DDE"/>
    <w:rsid w:val="002C2BA8"/>
    <w:rsid w:val="002D0506"/>
    <w:rsid w:val="002D2F60"/>
    <w:rsid w:val="002D5E2F"/>
    <w:rsid w:val="00305CA8"/>
    <w:rsid w:val="00350001"/>
    <w:rsid w:val="00395C5B"/>
    <w:rsid w:val="003C346E"/>
    <w:rsid w:val="003C4BBE"/>
    <w:rsid w:val="003D306F"/>
    <w:rsid w:val="003E75D3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31C3"/>
    <w:rsid w:val="004B3B89"/>
    <w:rsid w:val="004C20DC"/>
    <w:rsid w:val="004C5A8B"/>
    <w:rsid w:val="004D3F6F"/>
    <w:rsid w:val="004F5452"/>
    <w:rsid w:val="00505D32"/>
    <w:rsid w:val="005177D9"/>
    <w:rsid w:val="00517F2F"/>
    <w:rsid w:val="00521A19"/>
    <w:rsid w:val="00527449"/>
    <w:rsid w:val="005274A1"/>
    <w:rsid w:val="005374F6"/>
    <w:rsid w:val="0054730D"/>
    <w:rsid w:val="00556393"/>
    <w:rsid w:val="00585F58"/>
    <w:rsid w:val="00587598"/>
    <w:rsid w:val="0058763A"/>
    <w:rsid w:val="005A0896"/>
    <w:rsid w:val="005A588D"/>
    <w:rsid w:val="005C0E15"/>
    <w:rsid w:val="005E317E"/>
    <w:rsid w:val="005E329D"/>
    <w:rsid w:val="005F4BE4"/>
    <w:rsid w:val="006026EC"/>
    <w:rsid w:val="00635B67"/>
    <w:rsid w:val="00647287"/>
    <w:rsid w:val="006676C1"/>
    <w:rsid w:val="0067087B"/>
    <w:rsid w:val="00686699"/>
    <w:rsid w:val="00694419"/>
    <w:rsid w:val="006950AF"/>
    <w:rsid w:val="006C01B7"/>
    <w:rsid w:val="006D650F"/>
    <w:rsid w:val="006F1114"/>
    <w:rsid w:val="006F3468"/>
    <w:rsid w:val="0075286E"/>
    <w:rsid w:val="007573BD"/>
    <w:rsid w:val="00793162"/>
    <w:rsid w:val="007933B7"/>
    <w:rsid w:val="007969BE"/>
    <w:rsid w:val="007A572C"/>
    <w:rsid w:val="007C29E5"/>
    <w:rsid w:val="00803CA6"/>
    <w:rsid w:val="00865474"/>
    <w:rsid w:val="008768C8"/>
    <w:rsid w:val="00895A23"/>
    <w:rsid w:val="008C0344"/>
    <w:rsid w:val="008E081D"/>
    <w:rsid w:val="008F78FA"/>
    <w:rsid w:val="00914CA7"/>
    <w:rsid w:val="009170E2"/>
    <w:rsid w:val="00951E92"/>
    <w:rsid w:val="00983FA2"/>
    <w:rsid w:val="00984D4F"/>
    <w:rsid w:val="00996CC9"/>
    <w:rsid w:val="00996D1E"/>
    <w:rsid w:val="009E3E95"/>
    <w:rsid w:val="00A0555D"/>
    <w:rsid w:val="00A36EEC"/>
    <w:rsid w:val="00A66DA8"/>
    <w:rsid w:val="00A81EEA"/>
    <w:rsid w:val="00A866CE"/>
    <w:rsid w:val="00AA3682"/>
    <w:rsid w:val="00AA7BE5"/>
    <w:rsid w:val="00AD26CA"/>
    <w:rsid w:val="00AE02E9"/>
    <w:rsid w:val="00AF295E"/>
    <w:rsid w:val="00B2056B"/>
    <w:rsid w:val="00B22D2F"/>
    <w:rsid w:val="00B447E5"/>
    <w:rsid w:val="00B6758D"/>
    <w:rsid w:val="00B82524"/>
    <w:rsid w:val="00BA0AA3"/>
    <w:rsid w:val="00BA3E83"/>
    <w:rsid w:val="00BE44F4"/>
    <w:rsid w:val="00BF1563"/>
    <w:rsid w:val="00BF3BFF"/>
    <w:rsid w:val="00C0339B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D0F7B"/>
    <w:rsid w:val="00CD59B7"/>
    <w:rsid w:val="00CF13E2"/>
    <w:rsid w:val="00D10EE5"/>
    <w:rsid w:val="00D2319A"/>
    <w:rsid w:val="00D26F9D"/>
    <w:rsid w:val="00D32D99"/>
    <w:rsid w:val="00D404C1"/>
    <w:rsid w:val="00D6355D"/>
    <w:rsid w:val="00D9043E"/>
    <w:rsid w:val="00DA576E"/>
    <w:rsid w:val="00DC070B"/>
    <w:rsid w:val="00DD14BB"/>
    <w:rsid w:val="00DF2047"/>
    <w:rsid w:val="00DF5106"/>
    <w:rsid w:val="00E10D2A"/>
    <w:rsid w:val="00E23AA0"/>
    <w:rsid w:val="00E30661"/>
    <w:rsid w:val="00E51B08"/>
    <w:rsid w:val="00E70A7F"/>
    <w:rsid w:val="00E70BF9"/>
    <w:rsid w:val="00EE3058"/>
    <w:rsid w:val="00F442CD"/>
    <w:rsid w:val="00F4698D"/>
    <w:rsid w:val="00F527E6"/>
    <w:rsid w:val="00F57356"/>
    <w:rsid w:val="00F6343D"/>
    <w:rsid w:val="00F77833"/>
    <w:rsid w:val="00F908C0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atlantic.com/politics/archive/2020/09/trump-americans-who-died-at-war-are-losers-and-suckers/61599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bcnews.go.com/Politics/biden-trump-campaigns-focus-pennsylvania/story?id=72802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tonglobe.com/2020/09/04/metro/reflecting-win-ed-markey-says-its-almost-like-sleeping-giant-got-awakened-this-yea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547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15</cp:revision>
  <cp:lastPrinted>2020-09-06T12:55:00Z</cp:lastPrinted>
  <dcterms:created xsi:type="dcterms:W3CDTF">2020-09-02T17:53:00Z</dcterms:created>
  <dcterms:modified xsi:type="dcterms:W3CDTF">2020-09-06T13:33:00Z</dcterms:modified>
</cp:coreProperties>
</file>