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621D" w14:textId="0FEF92C4" w:rsidR="004B31C3" w:rsidRPr="00263EBA" w:rsidRDefault="004B31C3" w:rsidP="004B31C3">
      <w:pPr>
        <w:spacing w:line="360" w:lineRule="auto"/>
      </w:pPr>
      <w:r w:rsidRPr="00263EBA">
        <w:t>Wee</w:t>
      </w:r>
      <w:r w:rsidR="00CF13E2" w:rsidRPr="00263EBA">
        <w:t>k</w:t>
      </w:r>
      <w:r w:rsidR="005A0896" w:rsidRPr="00263EBA">
        <w:t xml:space="preserve">ly Current Events: </w:t>
      </w:r>
      <w:r w:rsidR="005A0896" w:rsidRPr="00263EBA">
        <w:tab/>
        <w:t>Posted: 8.</w:t>
      </w:r>
      <w:r w:rsidR="00BA0AA3" w:rsidRPr="00263EBA">
        <w:t>25.2019</w:t>
      </w:r>
    </w:p>
    <w:p w14:paraId="7E44DDE7" w14:textId="1114B631" w:rsidR="004B31C3" w:rsidRPr="00263EBA" w:rsidRDefault="004B31C3" w:rsidP="004B31C3">
      <w:pPr>
        <w:spacing w:line="360" w:lineRule="auto"/>
      </w:pPr>
    </w:p>
    <w:p w14:paraId="3FE291BA" w14:textId="40E7775E" w:rsidR="003C4BBE" w:rsidRPr="00263EBA" w:rsidRDefault="000B0AE9" w:rsidP="000B0AE9">
      <w:pPr>
        <w:spacing w:line="360" w:lineRule="auto"/>
      </w:pPr>
      <w:r w:rsidRPr="00263EBA">
        <w:t xml:space="preserve">John Hardwood. </w:t>
      </w:r>
      <w:hyperlink r:id="rId7" w:history="1">
        <w:r w:rsidRPr="00263EBA">
          <w:rPr>
            <w:rStyle w:val="Hyperlink"/>
          </w:rPr>
          <w:t>“Trump’s tax cut isn’t giving the US economy the boost it needs.”</w:t>
        </w:r>
      </w:hyperlink>
      <w:r w:rsidRPr="00263EBA">
        <w:t xml:space="preserve"> CNBC, August 16, 2019.</w:t>
      </w:r>
    </w:p>
    <w:p w14:paraId="0ADB2A51" w14:textId="2B4EF937" w:rsidR="000B0AE9" w:rsidRPr="00263EBA" w:rsidRDefault="000B0AE9" w:rsidP="000B0AE9">
      <w:pPr>
        <w:pStyle w:val="ListParagraph"/>
        <w:numPr>
          <w:ilvl w:val="0"/>
          <w:numId w:val="4"/>
        </w:numPr>
        <w:spacing w:line="360" w:lineRule="auto"/>
      </w:pPr>
      <w:r w:rsidRPr="00263EBA">
        <w:t xml:space="preserve">Why </w:t>
      </w:r>
      <w:proofErr w:type="gramStart"/>
      <w:r w:rsidRPr="00263EBA">
        <w:t>haven’t</w:t>
      </w:r>
      <w:proofErr w:type="gramEnd"/>
      <w:r w:rsidRPr="00263EBA">
        <w:t xml:space="preserve"> President Trump’s tax cuts created as much GDP growth as predicted? </w:t>
      </w:r>
    </w:p>
    <w:p w14:paraId="33FA7537" w14:textId="6C6B75E8" w:rsidR="000B0AE9" w:rsidRPr="00263EBA" w:rsidRDefault="000B0AE9" w:rsidP="000B0AE9">
      <w:pPr>
        <w:pStyle w:val="ListParagraph"/>
        <w:numPr>
          <w:ilvl w:val="0"/>
          <w:numId w:val="4"/>
        </w:numPr>
        <w:spacing w:line="360" w:lineRule="auto"/>
      </w:pPr>
      <w:r w:rsidRPr="00263EBA">
        <w:t xml:space="preserve">What has the impact of the tax cuts been on the national debt and budget deficit? Would you support ending the tax cuts to lower the budget deficit? </w:t>
      </w:r>
    </w:p>
    <w:p w14:paraId="303708AC" w14:textId="3A423799" w:rsidR="000B0AE9" w:rsidRPr="00263EBA" w:rsidRDefault="000B0AE9" w:rsidP="000B0AE9">
      <w:pPr>
        <w:pStyle w:val="ListParagraph"/>
        <w:numPr>
          <w:ilvl w:val="0"/>
          <w:numId w:val="4"/>
        </w:numPr>
        <w:spacing w:line="360" w:lineRule="auto"/>
      </w:pPr>
      <w:r w:rsidRPr="00263EBA">
        <w:t xml:space="preserve">To what extent have ordinary workers benefited from the tax cut? </w:t>
      </w:r>
    </w:p>
    <w:p w14:paraId="072AC0A9" w14:textId="57FD4BE0" w:rsidR="000B0AE9" w:rsidRPr="00263EBA" w:rsidRDefault="00263EBA" w:rsidP="000B0AE9">
      <w:pPr>
        <w:pStyle w:val="ListParagraph"/>
        <w:numPr>
          <w:ilvl w:val="0"/>
          <w:numId w:val="4"/>
        </w:numPr>
        <w:spacing w:line="360" w:lineRule="auto"/>
      </w:pPr>
      <w:r>
        <w:t xml:space="preserve">If you were advising the President on the economy, what recommendations would you provide to him? Why? </w:t>
      </w:r>
    </w:p>
    <w:p w14:paraId="239341B2" w14:textId="77777777" w:rsidR="005C0E15" w:rsidRPr="00263EBA" w:rsidRDefault="005C0E15" w:rsidP="004B31C3">
      <w:pPr>
        <w:spacing w:line="360" w:lineRule="auto"/>
      </w:pPr>
    </w:p>
    <w:p w14:paraId="2F3481B2" w14:textId="63DA843E" w:rsidR="00C42132" w:rsidRDefault="00AA7BE5" w:rsidP="00C42132">
      <w:pPr>
        <w:spacing w:line="360" w:lineRule="auto"/>
      </w:pPr>
      <w:r>
        <w:t xml:space="preserve">Robert Barnes. </w:t>
      </w:r>
      <w:hyperlink r:id="rId8" w:history="1">
        <w:r w:rsidRPr="00AA7BE5">
          <w:rPr>
            <w:rStyle w:val="Hyperlink"/>
          </w:rPr>
          <w:t>“New York eased gun law hopeful Supreme Court would drop Second Amendment case — but that hasn’t happened yet.”</w:t>
        </w:r>
      </w:hyperlink>
      <w:r>
        <w:t xml:space="preserve"> </w:t>
      </w:r>
      <w:r w:rsidRPr="008E28BE">
        <w:rPr>
          <w:i/>
        </w:rPr>
        <w:t>Washington Post</w:t>
      </w:r>
      <w:r>
        <w:t xml:space="preserve">, August 11, 2019. </w:t>
      </w:r>
    </w:p>
    <w:p w14:paraId="28CF6809" w14:textId="77777777" w:rsidR="008E28BE" w:rsidRDefault="00AA7BE5" w:rsidP="00AA7BE5">
      <w:pPr>
        <w:pStyle w:val="ListParagraph"/>
        <w:numPr>
          <w:ilvl w:val="0"/>
          <w:numId w:val="5"/>
        </w:numPr>
        <w:spacing w:line="360" w:lineRule="auto"/>
      </w:pPr>
      <w:r>
        <w:t xml:space="preserve">Describe the </w:t>
      </w:r>
      <w:r w:rsidR="008E28BE">
        <w:t>facts and issue of this case.</w:t>
      </w:r>
    </w:p>
    <w:p w14:paraId="51103283" w14:textId="0D1E64E6" w:rsidR="00AA7BE5" w:rsidRDefault="008E28BE" w:rsidP="00AA7BE5">
      <w:pPr>
        <w:pStyle w:val="ListParagraph"/>
        <w:numPr>
          <w:ilvl w:val="0"/>
          <w:numId w:val="5"/>
        </w:numPr>
        <w:spacing w:line="360" w:lineRule="auto"/>
      </w:pPr>
      <w:r>
        <w:t>H</w:t>
      </w:r>
      <w:r w:rsidR="00AA7BE5">
        <w:t>ow did Ne</w:t>
      </w:r>
      <w:r>
        <w:t xml:space="preserve">w York City respond when the case reached </w:t>
      </w:r>
      <w:r w:rsidR="00AA7BE5">
        <w:t>the Supreme Court? Why?</w:t>
      </w:r>
    </w:p>
    <w:p w14:paraId="50694A8B" w14:textId="5A1A628C" w:rsidR="00AA7BE5" w:rsidRDefault="00AA7BE5" w:rsidP="00AA7BE5">
      <w:pPr>
        <w:pStyle w:val="ListParagraph"/>
        <w:numPr>
          <w:ilvl w:val="0"/>
          <w:numId w:val="5"/>
        </w:numPr>
        <w:spacing w:line="360" w:lineRule="auto"/>
      </w:pPr>
      <w:r>
        <w:t xml:space="preserve">How </w:t>
      </w:r>
      <w:r w:rsidR="008E28BE">
        <w:t>might the makeup of the C</w:t>
      </w:r>
      <w:r>
        <w:t xml:space="preserve">ourt </w:t>
      </w:r>
      <w:proofErr w:type="gramStart"/>
      <w:r>
        <w:t>impact</w:t>
      </w:r>
      <w:proofErr w:type="gramEnd"/>
      <w:r>
        <w:t xml:space="preserve"> </w:t>
      </w:r>
      <w:r w:rsidR="008E28BE">
        <w:t>the ruling</w:t>
      </w:r>
      <w:r>
        <w:t xml:space="preserve">? </w:t>
      </w:r>
    </w:p>
    <w:p w14:paraId="0DF0EC04" w14:textId="6142FB88" w:rsidR="00AA7BE5" w:rsidRDefault="00AA7BE5" w:rsidP="00AA7BE5">
      <w:pPr>
        <w:pStyle w:val="ListParagraph"/>
        <w:numPr>
          <w:ilvl w:val="0"/>
          <w:numId w:val="5"/>
        </w:numPr>
        <w:spacing w:line="360" w:lineRule="auto"/>
      </w:pPr>
      <w:r>
        <w:t xml:space="preserve">Do you think the recent shootings in San Jose, El Paso, and Dayton </w:t>
      </w:r>
      <w:r w:rsidR="008E28BE">
        <w:t xml:space="preserve">will </w:t>
      </w:r>
      <w:proofErr w:type="gramStart"/>
      <w:r w:rsidR="008E28BE">
        <w:t>impact</w:t>
      </w:r>
      <w:proofErr w:type="gramEnd"/>
      <w:r>
        <w:t xml:space="preserve"> the </w:t>
      </w:r>
      <w:r w:rsidR="008E28BE">
        <w:t>case</w:t>
      </w:r>
      <w:r>
        <w:t xml:space="preserve">? Why or why not? </w:t>
      </w:r>
    </w:p>
    <w:p w14:paraId="7578B2DB" w14:textId="5F95BD42" w:rsidR="00AA7BE5" w:rsidRDefault="00F97FB0" w:rsidP="00AA7BE5">
      <w:pPr>
        <w:pStyle w:val="ListParagraph"/>
        <w:numPr>
          <w:ilvl w:val="0"/>
          <w:numId w:val="5"/>
        </w:numPr>
        <w:spacing w:line="360" w:lineRule="auto"/>
      </w:pPr>
      <w:r>
        <w:t xml:space="preserve">How might this case play into the politics of the 2020 Presidential Election? </w:t>
      </w:r>
    </w:p>
    <w:p w14:paraId="0E8A7A4D" w14:textId="05D55B05" w:rsidR="00F97FB0" w:rsidRDefault="00F97FB0" w:rsidP="002D5E2F">
      <w:pPr>
        <w:spacing w:line="360" w:lineRule="auto"/>
      </w:pPr>
    </w:p>
    <w:p w14:paraId="22273EC3" w14:textId="19DE683F" w:rsidR="00AA7BE5" w:rsidRDefault="00F97FB0" w:rsidP="002D5E2F">
      <w:pPr>
        <w:spacing w:line="360" w:lineRule="auto"/>
      </w:pPr>
      <w:r>
        <w:t xml:space="preserve">Diane Harris. </w:t>
      </w:r>
      <w:hyperlink r:id="rId9" w:history="1">
        <w:r w:rsidRPr="00F97FB0">
          <w:rPr>
            <w:rStyle w:val="Hyperlink"/>
          </w:rPr>
          <w:t>“The Truth About Student Debt: 7 Facts No One Is Talking About.”</w:t>
        </w:r>
      </w:hyperlink>
      <w:r>
        <w:t xml:space="preserve"> </w:t>
      </w:r>
      <w:r w:rsidRPr="008E28BE">
        <w:rPr>
          <w:i/>
        </w:rPr>
        <w:t>Newsweek</w:t>
      </w:r>
      <w:r>
        <w:t xml:space="preserve">. August 8, 2019. </w:t>
      </w:r>
    </w:p>
    <w:p w14:paraId="04520325" w14:textId="6DD666AB" w:rsidR="00F97FB0" w:rsidRDefault="00F97FB0" w:rsidP="002D5E2F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What are some ways that our perceptions of student loan debt</w:t>
      </w:r>
      <w:r w:rsidR="002D5E2F">
        <w:t xml:space="preserve"> are </w:t>
      </w:r>
      <w:r w:rsidR="008E28BE">
        <w:t>inaccurate</w:t>
      </w:r>
      <w:r w:rsidR="002D5E2F">
        <w:t>?</w:t>
      </w:r>
    </w:p>
    <w:p w14:paraId="3AD55513" w14:textId="170CD459" w:rsidR="002D5E2F" w:rsidRDefault="002D5E2F" w:rsidP="002D5E2F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Describe how </w:t>
      </w:r>
      <w:r w:rsidR="008E28BE">
        <w:t xml:space="preserve">student debt </w:t>
      </w:r>
      <w:proofErr w:type="gramStart"/>
      <w:r w:rsidR="008E28BE">
        <w:t>impacts</w:t>
      </w:r>
      <w:proofErr w:type="gramEnd"/>
      <w:r w:rsidR="008E28BE">
        <w:t xml:space="preserve"> </w:t>
      </w:r>
      <w:r>
        <w:t xml:space="preserve">women and people of color as compared to white men. </w:t>
      </w:r>
    </w:p>
    <w:p w14:paraId="5BA60329" w14:textId="7D01AAF7" w:rsidR="002D5E2F" w:rsidRDefault="002D5E2F" w:rsidP="002D5E2F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What can explain the overall drop in student loans in the United States? </w:t>
      </w:r>
      <w:bookmarkStart w:id="0" w:name="_GoBack"/>
      <w:bookmarkEnd w:id="0"/>
    </w:p>
    <w:p w14:paraId="4408BD64" w14:textId="33C72A43" w:rsidR="002D5E2F" w:rsidRPr="00F97FB0" w:rsidRDefault="002D5E2F" w:rsidP="00F97FB0">
      <w:pPr>
        <w:pStyle w:val="ListParagraph"/>
        <w:numPr>
          <w:ilvl w:val="0"/>
          <w:numId w:val="7"/>
        </w:numPr>
      </w:pPr>
      <w:r>
        <w:t xml:space="preserve">What is the income-based student loan repayment program? Do you support this program?  </w:t>
      </w:r>
    </w:p>
    <w:sectPr w:rsidR="002D5E2F" w:rsidRPr="00F97FB0" w:rsidSect="00413FC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0963E" w14:textId="77777777" w:rsidR="00770EB5" w:rsidRDefault="00770EB5" w:rsidP="00413FC7">
      <w:r>
        <w:separator/>
      </w:r>
    </w:p>
  </w:endnote>
  <w:endnote w:type="continuationSeparator" w:id="0">
    <w:p w14:paraId="5FD90C66" w14:textId="77777777" w:rsidR="00770EB5" w:rsidRDefault="00770EB5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AE548" w14:textId="77777777" w:rsidR="00770EB5" w:rsidRDefault="00770EB5" w:rsidP="00413FC7">
      <w:r>
        <w:separator/>
      </w:r>
    </w:p>
  </w:footnote>
  <w:footnote w:type="continuationSeparator" w:id="0">
    <w:p w14:paraId="7DCA6794" w14:textId="77777777" w:rsidR="00770EB5" w:rsidRDefault="00770EB5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B0AE9"/>
    <w:rsid w:val="00127F6D"/>
    <w:rsid w:val="001755BA"/>
    <w:rsid w:val="001B3B5B"/>
    <w:rsid w:val="00263EBA"/>
    <w:rsid w:val="002D5E2F"/>
    <w:rsid w:val="003C4BBE"/>
    <w:rsid w:val="00413FC7"/>
    <w:rsid w:val="004701BA"/>
    <w:rsid w:val="004B31C3"/>
    <w:rsid w:val="004B3B89"/>
    <w:rsid w:val="00556393"/>
    <w:rsid w:val="005A0896"/>
    <w:rsid w:val="005C0E15"/>
    <w:rsid w:val="006F1114"/>
    <w:rsid w:val="00770EB5"/>
    <w:rsid w:val="008C0344"/>
    <w:rsid w:val="008E28BE"/>
    <w:rsid w:val="00A66DA8"/>
    <w:rsid w:val="00AA7BE5"/>
    <w:rsid w:val="00B447E5"/>
    <w:rsid w:val="00BA0AA3"/>
    <w:rsid w:val="00C37373"/>
    <w:rsid w:val="00C42132"/>
    <w:rsid w:val="00CF13E2"/>
    <w:rsid w:val="00D2319A"/>
    <w:rsid w:val="00EE3058"/>
    <w:rsid w:val="00F527E6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politics/courts_law/new-york-eased-gun-law-hopeful-supreme-court-would-drop-second-amendment-case--but-that-hasnt-happened-yet/2019/08/10/9031682e-bab6-11e9-a091-6a96e67d9cce_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bc.com/2019/08/16/trumps-tax-cut-isnt-giving-the-us-economy-the-boost-it-need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ewsweek.com/2019/08/23/student-debt-loans-truth-facts-cover-story-145305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2</cp:revision>
  <dcterms:created xsi:type="dcterms:W3CDTF">2019-08-24T19:04:00Z</dcterms:created>
  <dcterms:modified xsi:type="dcterms:W3CDTF">2019-08-24T19:04:00Z</dcterms:modified>
</cp:coreProperties>
</file>