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7E0DAE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7E0DAE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7E0DAE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025C2396" w14:textId="57B0C105" w:rsidR="007E0DAE" w:rsidRPr="007E0DAE" w:rsidRDefault="004B31C3" w:rsidP="007074EC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Wee</w:t>
      </w:r>
      <w:r w:rsidR="00CF13E2" w:rsidRPr="007E0DAE">
        <w:rPr>
          <w:rFonts w:ascii="Georgia" w:hAnsi="Georgia"/>
          <w:sz w:val="26"/>
          <w:szCs w:val="26"/>
        </w:rPr>
        <w:t>k</w:t>
      </w:r>
      <w:r w:rsidR="005A0896" w:rsidRPr="007E0DAE">
        <w:rPr>
          <w:rFonts w:ascii="Georgia" w:hAnsi="Georgia"/>
          <w:sz w:val="26"/>
          <w:szCs w:val="26"/>
        </w:rPr>
        <w:t xml:space="preserve">ly Current Events: </w:t>
      </w:r>
      <w:r w:rsidR="005A0896" w:rsidRPr="007E0DAE">
        <w:rPr>
          <w:rFonts w:ascii="Georgia" w:hAnsi="Georgia"/>
          <w:sz w:val="26"/>
          <w:szCs w:val="26"/>
        </w:rPr>
        <w:tab/>
        <w:t xml:space="preserve">Posted: </w:t>
      </w:r>
      <w:r w:rsidR="00184803">
        <w:rPr>
          <w:rFonts w:ascii="Georgia" w:hAnsi="Georgia"/>
          <w:sz w:val="26"/>
          <w:szCs w:val="26"/>
        </w:rPr>
        <w:t>5.24</w:t>
      </w:r>
      <w:r w:rsidR="00D36089" w:rsidRPr="007E0DAE">
        <w:rPr>
          <w:rFonts w:ascii="Georgia" w:hAnsi="Georgia"/>
          <w:sz w:val="26"/>
          <w:szCs w:val="26"/>
        </w:rPr>
        <w:t>.21</w:t>
      </w:r>
    </w:p>
    <w:p w14:paraId="3518A7DC" w14:textId="177082AF" w:rsidR="007A453E" w:rsidRPr="007E0DAE" w:rsidRDefault="007A453E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2C2A7206" w14:textId="7B0A97C1" w:rsidR="007E0DAE" w:rsidRDefault="00FB7F64" w:rsidP="007074EC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r w:rsidRPr="00FB7F64">
          <w:rPr>
            <w:rStyle w:val="Hyperlink"/>
            <w:rFonts w:ascii="Georgia" w:hAnsi="Georgia"/>
            <w:sz w:val="26"/>
            <w:szCs w:val="26"/>
          </w:rPr>
          <w:t>Mystal, “Brett Kavanaugh Remains . . . [Incorrigible]</w:t>
        </w:r>
        <w:r w:rsidR="000647F6">
          <w:rPr>
            <w:rStyle w:val="Hyperlink"/>
            <w:rFonts w:ascii="Georgia" w:hAnsi="Georgia"/>
            <w:sz w:val="26"/>
            <w:szCs w:val="26"/>
          </w:rPr>
          <w:t>,</w:t>
        </w:r>
        <w:r w:rsidRPr="00FB7F64">
          <w:rPr>
            <w:rStyle w:val="Hyperlink"/>
            <w:rFonts w:ascii="Georgia" w:hAnsi="Georgia"/>
            <w:sz w:val="26"/>
            <w:szCs w:val="26"/>
          </w:rPr>
          <w:t xml:space="preserve">” </w:t>
        </w:r>
        <w:r w:rsidRPr="000647F6">
          <w:rPr>
            <w:rStyle w:val="Hyperlink"/>
            <w:rFonts w:ascii="Georgia" w:hAnsi="Georgia"/>
            <w:i/>
            <w:sz w:val="26"/>
            <w:szCs w:val="26"/>
          </w:rPr>
          <w:t>The Nation</w:t>
        </w:r>
        <w:r w:rsidRPr="00FB7F64">
          <w:rPr>
            <w:rStyle w:val="Hyperlink"/>
            <w:rFonts w:ascii="Georgia" w:hAnsi="Georgia"/>
            <w:sz w:val="26"/>
            <w:szCs w:val="26"/>
          </w:rPr>
          <w:t>, 5.24.21</w:t>
        </w:r>
      </w:hyperlink>
    </w:p>
    <w:p w14:paraId="408BFD32" w14:textId="77777777" w:rsidR="007074EC" w:rsidRPr="007E0DAE" w:rsidRDefault="007074EC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56DAA52D" w14:textId="30218609" w:rsidR="00FB7F64" w:rsidRDefault="00387118" w:rsidP="007074EC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Who is Bret</w:t>
      </w:r>
      <w:r w:rsidR="00FB7F64">
        <w:rPr>
          <w:rFonts w:ascii="Georgia" w:hAnsi="Georgia"/>
          <w:sz w:val="26"/>
          <w:szCs w:val="26"/>
        </w:rPr>
        <w:t>t Jones and why is he in prison?</w:t>
      </w:r>
      <w:r>
        <w:rPr>
          <w:rFonts w:ascii="Georgia" w:hAnsi="Georgia"/>
          <w:sz w:val="26"/>
          <w:szCs w:val="26"/>
        </w:rPr>
        <w:t xml:space="preserve"> Who is Brett Kavanaugh? </w:t>
      </w:r>
    </w:p>
    <w:p w14:paraId="27A95A63" w14:textId="337E4E19" w:rsidR="00FB7F64" w:rsidRDefault="00387118" w:rsidP="007074EC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</w:t>
      </w:r>
      <w:r w:rsidR="00FB7F64">
        <w:rPr>
          <w:rFonts w:ascii="Georgia" w:hAnsi="Georgia"/>
          <w:sz w:val="26"/>
          <w:szCs w:val="26"/>
        </w:rPr>
        <w:t xml:space="preserve"> has the Supreme Court </w:t>
      </w:r>
      <w:r>
        <w:rPr>
          <w:rFonts w:ascii="Georgia" w:hAnsi="Georgia"/>
          <w:sz w:val="26"/>
          <w:szCs w:val="26"/>
        </w:rPr>
        <w:t>said about</w:t>
      </w:r>
      <w:r w:rsidR="00FB7F64">
        <w:rPr>
          <w:rFonts w:ascii="Georgia" w:hAnsi="Georgia"/>
          <w:sz w:val="26"/>
          <w:szCs w:val="26"/>
        </w:rPr>
        <w:t xml:space="preserve"> a mandatory sentence for juvenile offenders?</w:t>
      </w:r>
    </w:p>
    <w:p w14:paraId="610014E9" w14:textId="033AFBEE" w:rsidR="00FB7F64" w:rsidRDefault="00FB7F64" w:rsidP="007074EC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did the Court rule in Jones’s</w:t>
      </w:r>
      <w:r w:rsidR="00387118">
        <w:rPr>
          <w:rFonts w:ascii="Georgia" w:hAnsi="Georgia"/>
          <w:sz w:val="26"/>
          <w:szCs w:val="26"/>
        </w:rPr>
        <w:t xml:space="preserve"> case?</w:t>
      </w:r>
    </w:p>
    <w:p w14:paraId="413D1E49" w14:textId="4D0F70FD" w:rsidR="00FB7F64" w:rsidRDefault="00387118" w:rsidP="007074EC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was the vote and how was the Court</w:t>
      </w:r>
      <w:r w:rsidR="00FB7F64">
        <w:rPr>
          <w:rFonts w:ascii="Georgia" w:hAnsi="Georgia"/>
          <w:sz w:val="26"/>
          <w:szCs w:val="26"/>
        </w:rPr>
        <w:t xml:space="preserve"> divided?</w:t>
      </w:r>
    </w:p>
    <w:p w14:paraId="78FC5D7E" w14:textId="1138545A" w:rsidR="00FB7F64" w:rsidRDefault="00FB7F64" w:rsidP="007074EC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does the author bring up about Kavana</w:t>
      </w:r>
      <w:r w:rsidR="00387118">
        <w:rPr>
          <w:rFonts w:ascii="Georgia" w:hAnsi="Georgia"/>
          <w:sz w:val="26"/>
          <w:szCs w:val="26"/>
        </w:rPr>
        <w:t>ug</w:t>
      </w:r>
      <w:r>
        <w:rPr>
          <w:rFonts w:ascii="Georgia" w:hAnsi="Georgia"/>
          <w:sz w:val="26"/>
          <w:szCs w:val="26"/>
        </w:rPr>
        <w:t>h’s past?</w:t>
      </w:r>
    </w:p>
    <w:p w14:paraId="0C51C22A" w14:textId="39D0D529" w:rsidR="00FB7F64" w:rsidRDefault="00FB7F64" w:rsidP="007074EC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How does author compare Kavanaugh’s statements </w:t>
      </w:r>
      <w:r w:rsidR="00387118">
        <w:rPr>
          <w:rFonts w:ascii="Georgia" w:hAnsi="Georgia"/>
          <w:sz w:val="26"/>
          <w:szCs w:val="26"/>
        </w:rPr>
        <w:t xml:space="preserve">regarding his personal past </w:t>
      </w:r>
      <w:r>
        <w:rPr>
          <w:rFonts w:ascii="Georgia" w:hAnsi="Georgia"/>
          <w:sz w:val="26"/>
          <w:szCs w:val="26"/>
        </w:rPr>
        <w:t>with his application of the law?</w:t>
      </w:r>
    </w:p>
    <w:p w14:paraId="43A929F4" w14:textId="58F3F18E" w:rsidR="00FB7F64" w:rsidRDefault="00FB7F64" w:rsidP="007074EC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How does federalism factor into </w:t>
      </w:r>
      <w:r w:rsidR="00387118">
        <w:rPr>
          <w:rFonts w:ascii="Georgia" w:hAnsi="Georgia"/>
          <w:sz w:val="26"/>
          <w:szCs w:val="26"/>
        </w:rPr>
        <w:t xml:space="preserve">Kavanaugh’s </w:t>
      </w:r>
      <w:r w:rsidR="00387118">
        <w:rPr>
          <w:rFonts w:ascii="Georgia" w:hAnsi="Georgia"/>
          <w:sz w:val="26"/>
          <w:szCs w:val="26"/>
        </w:rPr>
        <w:t xml:space="preserve">sentencing </w:t>
      </w:r>
      <w:r>
        <w:rPr>
          <w:rFonts w:ascii="Georgia" w:hAnsi="Georgia"/>
          <w:sz w:val="26"/>
          <w:szCs w:val="26"/>
        </w:rPr>
        <w:t>decision?</w:t>
      </w:r>
    </w:p>
    <w:p w14:paraId="7AB95F01" w14:textId="6C256163" w:rsidR="00EE34EE" w:rsidRDefault="00EE34EE" w:rsidP="007074EC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How does the author compare Kavanaugh’s take</w:t>
      </w:r>
      <w:r w:rsidR="00387118">
        <w:rPr>
          <w:rFonts w:ascii="Georgia" w:hAnsi="Georgia"/>
          <w:sz w:val="26"/>
          <w:szCs w:val="26"/>
        </w:rPr>
        <w:t xml:space="preserve"> in this case with his concern in</w:t>
      </w:r>
      <w:r>
        <w:rPr>
          <w:rFonts w:ascii="Georgia" w:hAnsi="Georgia"/>
          <w:sz w:val="26"/>
          <w:szCs w:val="26"/>
        </w:rPr>
        <w:t xml:space="preserve"> the suspended cheerleader case?</w:t>
      </w:r>
    </w:p>
    <w:p w14:paraId="35A6301E" w14:textId="6BAE674B" w:rsidR="007074EC" w:rsidRPr="007074EC" w:rsidRDefault="00387118" w:rsidP="007074EC">
      <w:pPr>
        <w:pStyle w:val="ListParagraph"/>
        <w:numPr>
          <w:ilvl w:val="0"/>
          <w:numId w:val="16"/>
        </w:num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  <w:r>
        <w:rPr>
          <w:rFonts w:ascii="Georgia" w:hAnsi="Georgia"/>
          <w:sz w:val="26"/>
          <w:szCs w:val="26"/>
        </w:rPr>
        <w:t>Do you agree with</w:t>
      </w:r>
      <w:r w:rsidR="00FB7F64">
        <w:rPr>
          <w:rFonts w:ascii="Georgia" w:hAnsi="Georgia"/>
          <w:sz w:val="26"/>
          <w:szCs w:val="26"/>
        </w:rPr>
        <w:t xml:space="preserve"> the author’s overall opinion </w:t>
      </w:r>
      <w:r>
        <w:rPr>
          <w:rFonts w:ascii="Georgia" w:hAnsi="Georgia"/>
          <w:sz w:val="26"/>
          <w:szCs w:val="26"/>
        </w:rPr>
        <w:t xml:space="preserve">of Kavanaugh? Why or why not? </w:t>
      </w:r>
    </w:p>
    <w:p w14:paraId="4044FFC5" w14:textId="6337F3E3" w:rsidR="007074EC" w:rsidRDefault="007074EC" w:rsidP="007074EC">
      <w:p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</w:p>
    <w:p w14:paraId="74942DB1" w14:textId="77777777" w:rsidR="007074EC" w:rsidRDefault="007074EC" w:rsidP="007074EC">
      <w:p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</w:p>
    <w:p w14:paraId="72F937AF" w14:textId="3214FEBC" w:rsidR="00387118" w:rsidRDefault="00BF4017" w:rsidP="007074EC">
      <w:p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  <w:hyperlink r:id="rId10" w:history="1">
        <w:r w:rsidRPr="00BF4017">
          <w:rPr>
            <w:rStyle w:val="Hyperlink"/>
            <w:rFonts w:ascii="Georgia" w:hAnsi="Georgia"/>
            <w:sz w:val="26"/>
            <w:szCs w:val="26"/>
          </w:rPr>
          <w:t xml:space="preserve">Greenfield, “Your Guide to Why D.C. Statehood is so Hard,” </w:t>
        </w:r>
        <w:r w:rsidRPr="000647F6">
          <w:rPr>
            <w:rStyle w:val="Hyperlink"/>
            <w:rFonts w:ascii="Georgia" w:hAnsi="Georgia"/>
            <w:i/>
            <w:sz w:val="26"/>
            <w:szCs w:val="26"/>
          </w:rPr>
          <w:t>Politico</w:t>
        </w:r>
        <w:r w:rsidRPr="00BF4017">
          <w:rPr>
            <w:rStyle w:val="Hyperlink"/>
            <w:rFonts w:ascii="Georgia" w:hAnsi="Georgia"/>
            <w:sz w:val="26"/>
            <w:szCs w:val="26"/>
          </w:rPr>
          <w:t>, 5.16.21</w:t>
        </w:r>
      </w:hyperlink>
    </w:p>
    <w:p w14:paraId="6A7D47CA" w14:textId="77777777" w:rsidR="007074EC" w:rsidRDefault="007074EC" w:rsidP="007074EC">
      <w:p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</w:p>
    <w:p w14:paraId="5333F9E4" w14:textId="7B1CE7DA" w:rsidR="00BF4017" w:rsidRDefault="00F3311C" w:rsidP="007074EC">
      <w:pPr>
        <w:pStyle w:val="ListParagraph"/>
        <w:numPr>
          <w:ilvl w:val="0"/>
          <w:numId w:val="18"/>
        </w:num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  <w:r>
        <w:rPr>
          <w:rStyle w:val="Emphasis"/>
          <w:rFonts w:ascii="Georgia" w:hAnsi="Georgia"/>
          <w:i w:val="0"/>
          <w:iCs w:val="0"/>
          <w:sz w:val="26"/>
          <w:szCs w:val="26"/>
        </w:rPr>
        <w:t>What was the constitutional founding and the logic behind the creation of Washington DC?</w:t>
      </w:r>
    </w:p>
    <w:p w14:paraId="572DD3E2" w14:textId="77777777" w:rsidR="00F3311C" w:rsidRDefault="00F3311C" w:rsidP="007074EC">
      <w:pPr>
        <w:pStyle w:val="ListParagraph"/>
        <w:numPr>
          <w:ilvl w:val="0"/>
          <w:numId w:val="18"/>
        </w:num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  <w:r>
        <w:rPr>
          <w:rStyle w:val="Emphasis"/>
          <w:rFonts w:ascii="Georgia" w:hAnsi="Georgia"/>
          <w:i w:val="0"/>
          <w:iCs w:val="0"/>
          <w:sz w:val="26"/>
          <w:szCs w:val="26"/>
        </w:rPr>
        <w:t xml:space="preserve">What compromise plan is in place to make the residential part of DC a state?  </w:t>
      </w:r>
    </w:p>
    <w:p w14:paraId="24F76502" w14:textId="292A4F38" w:rsidR="00F3311C" w:rsidRDefault="00F3311C" w:rsidP="007074EC">
      <w:pPr>
        <w:pStyle w:val="ListParagraph"/>
        <w:numPr>
          <w:ilvl w:val="0"/>
          <w:numId w:val="18"/>
        </w:num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  <w:r>
        <w:rPr>
          <w:rStyle w:val="Emphasis"/>
          <w:rFonts w:ascii="Georgia" w:hAnsi="Georgia"/>
          <w:i w:val="0"/>
          <w:iCs w:val="0"/>
          <w:sz w:val="26"/>
          <w:szCs w:val="26"/>
        </w:rPr>
        <w:t>What is the proposed name?</w:t>
      </w:r>
    </w:p>
    <w:p w14:paraId="3FE57E3F" w14:textId="268AA153" w:rsidR="00F3311C" w:rsidRDefault="00F3311C" w:rsidP="007074EC">
      <w:pPr>
        <w:pStyle w:val="ListParagraph"/>
        <w:numPr>
          <w:ilvl w:val="0"/>
          <w:numId w:val="18"/>
        </w:num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  <w:r>
        <w:rPr>
          <w:rStyle w:val="Emphasis"/>
          <w:rFonts w:ascii="Georgia" w:hAnsi="Georgia"/>
          <w:i w:val="0"/>
          <w:iCs w:val="0"/>
          <w:sz w:val="26"/>
          <w:szCs w:val="26"/>
        </w:rPr>
        <w:t>What is a flaw with this plan?</w:t>
      </w:r>
    </w:p>
    <w:p w14:paraId="2F5BA281" w14:textId="1901A34C" w:rsidR="00F3311C" w:rsidRDefault="00F3311C" w:rsidP="007074EC">
      <w:pPr>
        <w:pStyle w:val="ListParagraph"/>
        <w:numPr>
          <w:ilvl w:val="0"/>
          <w:numId w:val="18"/>
        </w:num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  <w:r>
        <w:rPr>
          <w:rStyle w:val="Emphasis"/>
          <w:rFonts w:ascii="Georgia" w:hAnsi="Georgia"/>
          <w:i w:val="0"/>
          <w:iCs w:val="0"/>
          <w:sz w:val="26"/>
          <w:szCs w:val="26"/>
        </w:rPr>
        <w:t>How do the political parties differ on DC Statehood and why?</w:t>
      </w:r>
    </w:p>
    <w:p w14:paraId="5DC6C0F2" w14:textId="3B2D154E" w:rsidR="007E0DAE" w:rsidRPr="007074EC" w:rsidRDefault="00F3311C" w:rsidP="007074EC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Style w:val="Emphasis"/>
          <w:rFonts w:ascii="Georgia" w:hAnsi="Georgia"/>
          <w:i w:val="0"/>
          <w:iCs w:val="0"/>
          <w:sz w:val="26"/>
          <w:szCs w:val="26"/>
        </w:rPr>
        <w:t xml:space="preserve">Do you think DC will ever become a state? </w:t>
      </w:r>
    </w:p>
    <w:p w14:paraId="1A034782" w14:textId="77777777" w:rsidR="007074EC" w:rsidRDefault="007074EC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4BF7125B" w14:textId="77777777" w:rsidR="007074EC" w:rsidRDefault="007074EC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2EEA27D8" w14:textId="4F60F702" w:rsidR="007074EC" w:rsidRDefault="007074EC" w:rsidP="007074EC">
      <w:pPr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Pr="007074EC">
          <w:rPr>
            <w:rStyle w:val="Hyperlink"/>
            <w:rFonts w:ascii="Georgia" w:hAnsi="Georgia"/>
            <w:sz w:val="26"/>
            <w:szCs w:val="26"/>
          </w:rPr>
          <w:t>Brownstein, “Don</w:t>
        </w:r>
        <w:r w:rsidR="000647F6">
          <w:rPr>
            <w:rStyle w:val="Hyperlink"/>
            <w:rFonts w:ascii="Georgia" w:hAnsi="Georgia"/>
            <w:sz w:val="26"/>
            <w:szCs w:val="26"/>
          </w:rPr>
          <w:t>’t Sleep on Asi</w:t>
        </w:r>
        <w:bookmarkStart w:id="0" w:name="_GoBack"/>
        <w:bookmarkEnd w:id="0"/>
        <w:r>
          <w:rPr>
            <w:rStyle w:val="Hyperlink"/>
            <w:rFonts w:ascii="Georgia" w:hAnsi="Georgia"/>
            <w:sz w:val="26"/>
            <w:szCs w:val="26"/>
          </w:rPr>
          <w:t>a</w:t>
        </w:r>
        <w:r w:rsidRPr="007074EC">
          <w:rPr>
            <w:rStyle w:val="Hyperlink"/>
            <w:rFonts w:ascii="Georgia" w:hAnsi="Georgia"/>
            <w:sz w:val="26"/>
            <w:szCs w:val="26"/>
          </w:rPr>
          <w:t xml:space="preserve">n Voters,” </w:t>
        </w:r>
        <w:r w:rsidRPr="007074EC">
          <w:rPr>
            <w:rStyle w:val="Hyperlink"/>
            <w:rFonts w:ascii="Georgia" w:hAnsi="Georgia"/>
            <w:i/>
            <w:sz w:val="26"/>
            <w:szCs w:val="26"/>
          </w:rPr>
          <w:t>The Atlantic</w:t>
        </w:r>
        <w:r w:rsidRPr="007074EC">
          <w:rPr>
            <w:rStyle w:val="Hyperlink"/>
            <w:rFonts w:ascii="Georgia" w:hAnsi="Georgia"/>
            <w:sz w:val="26"/>
            <w:szCs w:val="26"/>
          </w:rPr>
          <w:t>, 5.21.21.</w:t>
        </w:r>
      </w:hyperlink>
      <w:r>
        <w:rPr>
          <w:rFonts w:ascii="Georgia" w:hAnsi="Georgia"/>
          <w:sz w:val="26"/>
          <w:szCs w:val="26"/>
        </w:rPr>
        <w:t xml:space="preserve"> </w:t>
      </w:r>
    </w:p>
    <w:p w14:paraId="2540A67C" w14:textId="77777777" w:rsidR="007074EC" w:rsidRPr="007E0DAE" w:rsidRDefault="007074EC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357CFA3B" w14:textId="3DC0DD03" w:rsidR="007074EC" w:rsidRDefault="00F3311C" w:rsidP="007074E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6"/>
          <w:szCs w:val="26"/>
        </w:rPr>
      </w:pPr>
      <w:r w:rsidRPr="007074EC">
        <w:rPr>
          <w:rFonts w:ascii="Georgia" w:hAnsi="Georgia"/>
          <w:sz w:val="26"/>
          <w:szCs w:val="26"/>
        </w:rPr>
        <w:t xml:space="preserve">To what degree did Asian-Americans turn out </w:t>
      </w:r>
      <w:r w:rsidR="007074EC">
        <w:rPr>
          <w:rFonts w:ascii="Georgia" w:hAnsi="Georgia"/>
          <w:sz w:val="26"/>
          <w:szCs w:val="26"/>
        </w:rPr>
        <w:t xml:space="preserve">to vote </w:t>
      </w:r>
      <w:r w:rsidRPr="007074EC">
        <w:rPr>
          <w:rFonts w:ascii="Georgia" w:hAnsi="Georgia"/>
          <w:sz w:val="26"/>
          <w:szCs w:val="26"/>
        </w:rPr>
        <w:t>last year?</w:t>
      </w:r>
    </w:p>
    <w:p w14:paraId="2D7DE2AA" w14:textId="771E29D3" w:rsidR="007074EC" w:rsidRDefault="007074EC" w:rsidP="007074E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6"/>
          <w:szCs w:val="26"/>
        </w:rPr>
      </w:pPr>
      <w:r w:rsidRPr="007074EC">
        <w:rPr>
          <w:rFonts w:ascii="Georgia" w:hAnsi="Georgia"/>
          <w:sz w:val="26"/>
          <w:szCs w:val="26"/>
        </w:rPr>
        <w:t>How</w:t>
      </w:r>
      <w:r>
        <w:rPr>
          <w:rFonts w:ascii="Georgia" w:hAnsi="Georgia"/>
          <w:sz w:val="26"/>
          <w:szCs w:val="26"/>
        </w:rPr>
        <w:t xml:space="preserve"> does the author</w:t>
      </w:r>
      <w:r w:rsidRPr="007074EC">
        <w:rPr>
          <w:rFonts w:ascii="Georgia" w:hAnsi="Georgia"/>
          <w:sz w:val="26"/>
          <w:szCs w:val="26"/>
        </w:rPr>
        <w:t xml:space="preserve"> suggest that Trump may hav</w:t>
      </w:r>
      <w:r>
        <w:rPr>
          <w:rFonts w:ascii="Georgia" w:hAnsi="Georgia"/>
          <w:sz w:val="26"/>
          <w:szCs w:val="26"/>
        </w:rPr>
        <w:t>e impacted the Asia</w:t>
      </w:r>
      <w:r w:rsidRPr="007074EC">
        <w:rPr>
          <w:rFonts w:ascii="Georgia" w:hAnsi="Georgia"/>
          <w:sz w:val="26"/>
          <w:szCs w:val="26"/>
        </w:rPr>
        <w:t>n-American vote?</w:t>
      </w:r>
    </w:p>
    <w:p w14:paraId="5FFE4F65" w14:textId="77777777" w:rsidR="007074EC" w:rsidRDefault="007074EC" w:rsidP="007074E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6"/>
          <w:szCs w:val="26"/>
        </w:rPr>
      </w:pPr>
      <w:r w:rsidRPr="007074EC">
        <w:rPr>
          <w:rFonts w:ascii="Georgia" w:hAnsi="Georgia"/>
          <w:sz w:val="26"/>
          <w:szCs w:val="26"/>
        </w:rPr>
        <w:t>To what degree has this cohort grown in the U.S.?</w:t>
      </w:r>
    </w:p>
    <w:p w14:paraId="23774996" w14:textId="784E569A" w:rsidR="007074EC" w:rsidRDefault="007074EC" w:rsidP="007074E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6"/>
          <w:szCs w:val="26"/>
        </w:rPr>
      </w:pPr>
      <w:r w:rsidRPr="007074EC">
        <w:rPr>
          <w:rFonts w:ascii="Georgia" w:hAnsi="Georgia"/>
          <w:sz w:val="26"/>
          <w:szCs w:val="26"/>
        </w:rPr>
        <w:t>Where will the Asian vote co</w:t>
      </w:r>
      <w:r>
        <w:rPr>
          <w:rFonts w:ascii="Georgia" w:hAnsi="Georgia"/>
          <w:sz w:val="26"/>
          <w:szCs w:val="26"/>
        </w:rPr>
        <w:t>u</w:t>
      </w:r>
      <w:r w:rsidRPr="007074EC">
        <w:rPr>
          <w:rFonts w:ascii="Georgia" w:hAnsi="Georgia"/>
          <w:sz w:val="26"/>
          <w:szCs w:val="26"/>
        </w:rPr>
        <w:t>nt/make a difference</w:t>
      </w:r>
      <w:r>
        <w:rPr>
          <w:rFonts w:ascii="Georgia" w:hAnsi="Georgia"/>
          <w:sz w:val="26"/>
          <w:szCs w:val="26"/>
        </w:rPr>
        <w:t xml:space="preserve"> in elections</w:t>
      </w:r>
      <w:r w:rsidRPr="007074EC">
        <w:rPr>
          <w:rFonts w:ascii="Georgia" w:hAnsi="Georgia"/>
          <w:sz w:val="26"/>
          <w:szCs w:val="26"/>
        </w:rPr>
        <w:t>?</w:t>
      </w:r>
    </w:p>
    <w:p w14:paraId="7C995A75" w14:textId="77777777" w:rsidR="007074EC" w:rsidRDefault="007074EC" w:rsidP="007074E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6"/>
          <w:szCs w:val="26"/>
        </w:rPr>
      </w:pPr>
      <w:r w:rsidRPr="007074EC">
        <w:rPr>
          <w:rFonts w:ascii="Georgia" w:hAnsi="Georgia"/>
          <w:sz w:val="26"/>
          <w:szCs w:val="26"/>
        </w:rPr>
        <w:t>What is the GOP’s history with this bloc?</w:t>
      </w:r>
    </w:p>
    <w:p w14:paraId="6F416D54" w14:textId="6295620C" w:rsidR="00340BE4" w:rsidRPr="007074EC" w:rsidRDefault="007074EC" w:rsidP="007074E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6"/>
          <w:szCs w:val="26"/>
        </w:rPr>
      </w:pPr>
      <w:r w:rsidRPr="007074EC">
        <w:rPr>
          <w:rFonts w:ascii="Georgia" w:hAnsi="Georgia"/>
          <w:sz w:val="26"/>
          <w:szCs w:val="26"/>
        </w:rPr>
        <w:t>What is one way for the GOP to regain Asian-American voters?</w:t>
      </w:r>
    </w:p>
    <w:sectPr w:rsidR="00340BE4" w:rsidRPr="007074EC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79FF4" w14:textId="77777777" w:rsidR="008A3BC7" w:rsidRDefault="008A3BC7" w:rsidP="00413FC7">
      <w:r>
        <w:separator/>
      </w:r>
    </w:p>
  </w:endnote>
  <w:endnote w:type="continuationSeparator" w:id="0">
    <w:p w14:paraId="304352F2" w14:textId="77777777" w:rsidR="008A3BC7" w:rsidRDefault="008A3BC7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5C01" w14:textId="77777777" w:rsidR="008A3BC7" w:rsidRDefault="008A3BC7" w:rsidP="00413FC7">
      <w:r>
        <w:separator/>
      </w:r>
    </w:p>
  </w:footnote>
  <w:footnote w:type="continuationSeparator" w:id="0">
    <w:p w14:paraId="1B483937" w14:textId="77777777" w:rsidR="008A3BC7" w:rsidRDefault="008A3BC7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8"/>
  </w:num>
  <w:num w:numId="9">
    <w:abstractNumId w:val="10"/>
  </w:num>
  <w:num w:numId="10">
    <w:abstractNumId w:val="4"/>
  </w:num>
  <w:num w:numId="11">
    <w:abstractNumId w:val="16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  <w:num w:numId="16">
    <w:abstractNumId w:val="17"/>
  </w:num>
  <w:num w:numId="17">
    <w:abstractNumId w:val="14"/>
  </w:num>
  <w:num w:numId="18">
    <w:abstractNumId w:val="12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647F6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F0124"/>
    <w:rsid w:val="000F0653"/>
    <w:rsid w:val="000F1F15"/>
    <w:rsid w:val="00104970"/>
    <w:rsid w:val="00106B95"/>
    <w:rsid w:val="00110F5D"/>
    <w:rsid w:val="0011351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C79FB"/>
    <w:rsid w:val="001D2827"/>
    <w:rsid w:val="001E169C"/>
    <w:rsid w:val="001E309A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6483"/>
    <w:rsid w:val="003366D3"/>
    <w:rsid w:val="00340506"/>
    <w:rsid w:val="00340BE4"/>
    <w:rsid w:val="00350001"/>
    <w:rsid w:val="003549CC"/>
    <w:rsid w:val="00387118"/>
    <w:rsid w:val="0039405D"/>
    <w:rsid w:val="00395C5B"/>
    <w:rsid w:val="00396933"/>
    <w:rsid w:val="003A07C6"/>
    <w:rsid w:val="003C346E"/>
    <w:rsid w:val="003C4BBE"/>
    <w:rsid w:val="003C7E56"/>
    <w:rsid w:val="003E545E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5A8B"/>
    <w:rsid w:val="004E0AEB"/>
    <w:rsid w:val="004E36B3"/>
    <w:rsid w:val="004E78F3"/>
    <w:rsid w:val="004F02D5"/>
    <w:rsid w:val="004F5452"/>
    <w:rsid w:val="00505D32"/>
    <w:rsid w:val="00507879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3F0"/>
    <w:rsid w:val="00556393"/>
    <w:rsid w:val="005751AC"/>
    <w:rsid w:val="00585956"/>
    <w:rsid w:val="00585F58"/>
    <w:rsid w:val="00587598"/>
    <w:rsid w:val="00596C49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86699"/>
    <w:rsid w:val="0068767A"/>
    <w:rsid w:val="00694419"/>
    <w:rsid w:val="006950AF"/>
    <w:rsid w:val="006A47BD"/>
    <w:rsid w:val="006C511E"/>
    <w:rsid w:val="006D3FF2"/>
    <w:rsid w:val="006D4AE7"/>
    <w:rsid w:val="006E659F"/>
    <w:rsid w:val="006F1114"/>
    <w:rsid w:val="006F313A"/>
    <w:rsid w:val="006F4539"/>
    <w:rsid w:val="007074EC"/>
    <w:rsid w:val="00710293"/>
    <w:rsid w:val="007204E5"/>
    <w:rsid w:val="00730946"/>
    <w:rsid w:val="00730AFD"/>
    <w:rsid w:val="007423E1"/>
    <w:rsid w:val="00750F85"/>
    <w:rsid w:val="00750FC1"/>
    <w:rsid w:val="0075286E"/>
    <w:rsid w:val="007573BD"/>
    <w:rsid w:val="00757A93"/>
    <w:rsid w:val="00760A09"/>
    <w:rsid w:val="00780C31"/>
    <w:rsid w:val="00781D78"/>
    <w:rsid w:val="00791D89"/>
    <w:rsid w:val="00795368"/>
    <w:rsid w:val="007969BE"/>
    <w:rsid w:val="007A29A0"/>
    <w:rsid w:val="007A453E"/>
    <w:rsid w:val="007A52AB"/>
    <w:rsid w:val="007A572C"/>
    <w:rsid w:val="007B17B7"/>
    <w:rsid w:val="007C09D2"/>
    <w:rsid w:val="007C29E5"/>
    <w:rsid w:val="007C4811"/>
    <w:rsid w:val="007E0DAE"/>
    <w:rsid w:val="007E3489"/>
    <w:rsid w:val="00803CA6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34891"/>
    <w:rsid w:val="00951E92"/>
    <w:rsid w:val="009602B1"/>
    <w:rsid w:val="00965D8C"/>
    <w:rsid w:val="009804AD"/>
    <w:rsid w:val="00983FA2"/>
    <w:rsid w:val="00984D4F"/>
    <w:rsid w:val="00990C87"/>
    <w:rsid w:val="0099345A"/>
    <w:rsid w:val="00996CC9"/>
    <w:rsid w:val="00996D1E"/>
    <w:rsid w:val="009D0E80"/>
    <w:rsid w:val="009D14DD"/>
    <w:rsid w:val="009E4E52"/>
    <w:rsid w:val="009E75DF"/>
    <w:rsid w:val="009F04AB"/>
    <w:rsid w:val="009F06CC"/>
    <w:rsid w:val="009F5E58"/>
    <w:rsid w:val="009F779A"/>
    <w:rsid w:val="00A0555D"/>
    <w:rsid w:val="00A210B9"/>
    <w:rsid w:val="00A36EEC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44E6"/>
    <w:rsid w:val="00AA7BE5"/>
    <w:rsid w:val="00AC37DA"/>
    <w:rsid w:val="00AC574F"/>
    <w:rsid w:val="00AD07F7"/>
    <w:rsid w:val="00AD26CA"/>
    <w:rsid w:val="00AD5A84"/>
    <w:rsid w:val="00AE02E9"/>
    <w:rsid w:val="00AE4C17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80826"/>
    <w:rsid w:val="00D9043E"/>
    <w:rsid w:val="00D93F1B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7E7D"/>
    <w:rsid w:val="00E42A73"/>
    <w:rsid w:val="00E44F91"/>
    <w:rsid w:val="00E51B08"/>
    <w:rsid w:val="00E568A5"/>
    <w:rsid w:val="00E64B0E"/>
    <w:rsid w:val="00E70A7F"/>
    <w:rsid w:val="00E70BF9"/>
    <w:rsid w:val="00EE3058"/>
    <w:rsid w:val="00EE34EE"/>
    <w:rsid w:val="00EE5CC6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FB4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n.com/en-us/news/opinion/dont-sleep-on-asian-american-voters/ar-AAKcD9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litico.com/news/magazine/2021/05/16/washington-dc-statehood-guide-constitutional-workaround-political-obstacles-488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.com/article/society/kavanaugh-juvenile-decis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48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6</cp:revision>
  <cp:lastPrinted>2021-05-16T18:46:00Z</cp:lastPrinted>
  <dcterms:created xsi:type="dcterms:W3CDTF">2021-05-23T12:09:00Z</dcterms:created>
  <dcterms:modified xsi:type="dcterms:W3CDTF">2021-05-23T12:56:00Z</dcterms:modified>
</cp:coreProperties>
</file>