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6F5B3FA3" w:rsidR="004B31C3" w:rsidRPr="001943C5" w:rsidRDefault="004B31C3" w:rsidP="004B31C3">
      <w:p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Wee</w:t>
      </w:r>
      <w:r w:rsidR="00CF13E2" w:rsidRPr="001943C5">
        <w:rPr>
          <w:rFonts w:ascii="Georgia" w:hAnsi="Georgia"/>
        </w:rPr>
        <w:t>k</w:t>
      </w:r>
      <w:r w:rsidR="005A0896" w:rsidRPr="001943C5">
        <w:rPr>
          <w:rFonts w:ascii="Georgia" w:hAnsi="Georgia"/>
        </w:rPr>
        <w:t xml:space="preserve">ly Current Events: </w:t>
      </w:r>
      <w:r w:rsidR="005A0896" w:rsidRPr="001943C5">
        <w:rPr>
          <w:rFonts w:ascii="Georgia" w:hAnsi="Georgia"/>
        </w:rPr>
        <w:tab/>
        <w:t xml:space="preserve">Posted: </w:t>
      </w:r>
      <w:r w:rsidR="001943C5" w:rsidRPr="001943C5">
        <w:rPr>
          <w:rFonts w:ascii="Georgia" w:hAnsi="Georgia"/>
        </w:rPr>
        <w:t>3</w:t>
      </w:r>
      <w:r w:rsidR="005A0896" w:rsidRPr="001943C5">
        <w:rPr>
          <w:rFonts w:ascii="Georgia" w:hAnsi="Georgia"/>
        </w:rPr>
        <w:t>.</w:t>
      </w:r>
      <w:r w:rsidR="0054730D" w:rsidRPr="001943C5">
        <w:rPr>
          <w:rFonts w:ascii="Georgia" w:hAnsi="Georgia"/>
        </w:rPr>
        <w:t>2</w:t>
      </w:r>
      <w:r w:rsidR="001943C5" w:rsidRPr="001943C5">
        <w:rPr>
          <w:rFonts w:ascii="Georgia" w:hAnsi="Georgia"/>
        </w:rPr>
        <w:t>.2020</w:t>
      </w:r>
    </w:p>
    <w:p w14:paraId="372B1254" w14:textId="7F9890F7" w:rsidR="00403134" w:rsidRPr="001943C5" w:rsidRDefault="00403134" w:rsidP="004B31C3">
      <w:pPr>
        <w:spacing w:line="360" w:lineRule="auto"/>
        <w:rPr>
          <w:rFonts w:ascii="Georgia" w:hAnsi="Georgia"/>
        </w:rPr>
      </w:pPr>
    </w:p>
    <w:p w14:paraId="7C6948D8" w14:textId="16C63A4B" w:rsidR="007A572C" w:rsidRPr="001943C5" w:rsidRDefault="002D2F60" w:rsidP="004B31C3">
      <w:pPr>
        <w:spacing w:line="360" w:lineRule="auto"/>
        <w:rPr>
          <w:rFonts w:ascii="Georgia" w:hAnsi="Georgia"/>
        </w:rPr>
      </w:pPr>
      <w:hyperlink r:id="rId7" w:history="1">
        <w:r w:rsidRPr="001943C5">
          <w:rPr>
            <w:rStyle w:val="Hyperlink"/>
            <w:rFonts w:ascii="Georgia" w:hAnsi="Georgia"/>
          </w:rPr>
          <w:t xml:space="preserve">Judge Judy Sheindlin, “Mike Bloomberg Can Restore Peace to Divided Nation,” </w:t>
        </w:r>
        <w:r w:rsidRPr="001943C5">
          <w:rPr>
            <w:rStyle w:val="Hyperlink"/>
            <w:rFonts w:ascii="Georgia" w:hAnsi="Georgia"/>
            <w:i/>
          </w:rPr>
          <w:t>USA Today</w:t>
        </w:r>
        <w:r w:rsidRPr="001943C5">
          <w:rPr>
            <w:rStyle w:val="Hyperlink"/>
            <w:rFonts w:ascii="Georgia" w:hAnsi="Georgia"/>
          </w:rPr>
          <w:t>, March 1, 2020.</w:t>
        </w:r>
      </w:hyperlink>
      <w:r w:rsidRPr="001943C5">
        <w:rPr>
          <w:rFonts w:ascii="Georgia" w:hAnsi="Georgia"/>
        </w:rPr>
        <w:t xml:space="preserve"> </w:t>
      </w:r>
    </w:p>
    <w:p w14:paraId="75DA40C7" w14:textId="140B137A" w:rsidR="0054730D" w:rsidRPr="001943C5" w:rsidRDefault="002D2F60" w:rsidP="007A572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Why does the author convey a sense of urgency?</w:t>
      </w:r>
    </w:p>
    <w:p w14:paraId="07F6E92B" w14:textId="3CAFA9C2" w:rsidR="002D2F60" w:rsidRPr="001943C5" w:rsidRDefault="002D2F60" w:rsidP="007A572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How does she characterize Bernie Sanders?</w:t>
      </w:r>
    </w:p>
    <w:p w14:paraId="3A103A17" w14:textId="4EB4EAFA" w:rsidR="002D2F60" w:rsidRPr="001943C5" w:rsidRDefault="002D2F60" w:rsidP="007A572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Why does she endorse NYC Mayor Mike Bloomberg?</w:t>
      </w:r>
    </w:p>
    <w:p w14:paraId="0DA755E2" w14:textId="2ED080AE" w:rsidR="002D2F60" w:rsidRPr="001943C5" w:rsidRDefault="002D2F60" w:rsidP="007A572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What strengths or accomplishments does she point out?</w:t>
      </w:r>
    </w:p>
    <w:p w14:paraId="4B2355C2" w14:textId="5E9C0FB8" w:rsidR="002D2F60" w:rsidRPr="001943C5" w:rsidRDefault="002D2F60" w:rsidP="007A572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What weakness of Bloomberg does she acknowledge?</w:t>
      </w:r>
      <w:r w:rsidR="00483B98" w:rsidRPr="001943C5">
        <w:rPr>
          <w:rFonts w:ascii="Georgia" w:hAnsi="Georgia"/>
        </w:rPr>
        <w:t xml:space="preserve"> </w:t>
      </w:r>
      <w:proofErr w:type="gramStart"/>
      <w:r w:rsidR="00483B98" w:rsidRPr="001943C5">
        <w:rPr>
          <w:rFonts w:ascii="Georgia" w:hAnsi="Georgia"/>
        </w:rPr>
        <w:t>Is that good for such an article?</w:t>
      </w:r>
      <w:proofErr w:type="gramEnd"/>
      <w:r w:rsidR="00483B98" w:rsidRPr="001943C5">
        <w:rPr>
          <w:rFonts w:ascii="Georgia" w:hAnsi="Georgia"/>
        </w:rPr>
        <w:t xml:space="preserve"> </w:t>
      </w:r>
    </w:p>
    <w:p w14:paraId="14A82B96" w14:textId="77777777" w:rsidR="00483B98" w:rsidRPr="001943C5" w:rsidRDefault="00483B98" w:rsidP="00483B98">
      <w:pPr>
        <w:spacing w:line="360" w:lineRule="auto"/>
        <w:rPr>
          <w:rFonts w:ascii="Georgia" w:hAnsi="Georgia"/>
        </w:rPr>
      </w:pPr>
    </w:p>
    <w:p w14:paraId="729BD750" w14:textId="4A5933A3" w:rsidR="00403134" w:rsidRPr="001943C5" w:rsidRDefault="00403134" w:rsidP="004B31C3">
      <w:pPr>
        <w:spacing w:line="360" w:lineRule="auto"/>
        <w:rPr>
          <w:rFonts w:ascii="Georgia" w:hAnsi="Georgia"/>
        </w:rPr>
      </w:pPr>
      <w:bookmarkStart w:id="0" w:name="_GoBack"/>
      <w:bookmarkEnd w:id="0"/>
    </w:p>
    <w:p w14:paraId="4880C95E" w14:textId="60CBC64D" w:rsidR="00C77D09" w:rsidRPr="001943C5" w:rsidRDefault="00AD26CA" w:rsidP="004B31C3">
      <w:pPr>
        <w:spacing w:line="360" w:lineRule="auto"/>
        <w:rPr>
          <w:rStyle w:val="Hyperlink"/>
          <w:rFonts w:ascii="Georgia" w:hAnsi="Georgia"/>
        </w:rPr>
      </w:pPr>
      <w:r w:rsidRPr="001943C5">
        <w:rPr>
          <w:rFonts w:ascii="Georgia" w:hAnsi="Georgia"/>
        </w:rPr>
        <w:fldChar w:fldCharType="begin"/>
      </w:r>
      <w:r w:rsidRPr="001943C5">
        <w:rPr>
          <w:rFonts w:ascii="Georgia" w:hAnsi="Georgia"/>
        </w:rPr>
        <w:instrText xml:space="preserve"> HYPERLINK "https://www.usnews.com/news/us/articles/2020-02-26/mom-of-missing-kids-waives-extradition-bail-stays-at-5m" </w:instrText>
      </w:r>
      <w:r w:rsidRPr="001943C5">
        <w:rPr>
          <w:rFonts w:ascii="Georgia" w:hAnsi="Georgia"/>
        </w:rPr>
      </w:r>
      <w:r w:rsidRPr="001943C5">
        <w:rPr>
          <w:rFonts w:ascii="Georgia" w:hAnsi="Georgia"/>
        </w:rPr>
        <w:fldChar w:fldCharType="separate"/>
      </w:r>
      <w:r w:rsidR="007A572C" w:rsidRPr="001943C5">
        <w:rPr>
          <w:rStyle w:val="Hyperlink"/>
          <w:rFonts w:ascii="Georgia" w:hAnsi="Georgia"/>
        </w:rPr>
        <w:t>Associated Press, “Mom of Missing Kids</w:t>
      </w:r>
      <w:r w:rsidR="008E081D" w:rsidRPr="001943C5">
        <w:rPr>
          <w:rStyle w:val="Hyperlink"/>
          <w:rFonts w:ascii="Georgia" w:hAnsi="Georgia"/>
        </w:rPr>
        <w:t xml:space="preserve"> Waives Extradition,” </w:t>
      </w:r>
      <w:r w:rsidR="008E081D" w:rsidRPr="001943C5">
        <w:rPr>
          <w:rStyle w:val="Hyperlink"/>
          <w:rFonts w:ascii="Georgia" w:hAnsi="Georgia"/>
          <w:i/>
        </w:rPr>
        <w:t>US News &amp; World Report</w:t>
      </w:r>
      <w:r w:rsidR="008E081D" w:rsidRPr="001943C5">
        <w:rPr>
          <w:rStyle w:val="Hyperlink"/>
          <w:rFonts w:ascii="Georgia" w:hAnsi="Georgia"/>
        </w:rPr>
        <w:t xml:space="preserve">, February 26, 2020. </w:t>
      </w:r>
    </w:p>
    <w:p w14:paraId="0466BE4E" w14:textId="53AD6B5A" w:rsidR="00403134" w:rsidRPr="001943C5" w:rsidRDefault="00AD26CA" w:rsidP="004B31C3">
      <w:p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fldChar w:fldCharType="end"/>
      </w:r>
      <w:hyperlink r:id="rId8" w:history="1"/>
    </w:p>
    <w:p w14:paraId="6CCB8637" w14:textId="5144FDBC" w:rsidR="00C77D09" w:rsidRPr="001943C5" w:rsidRDefault="00AD26CA" w:rsidP="008E081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 xml:space="preserve">What state has charged Lori </w:t>
      </w:r>
      <w:proofErr w:type="spellStart"/>
      <w:r w:rsidRPr="001943C5">
        <w:rPr>
          <w:rFonts w:ascii="Georgia" w:hAnsi="Georgia"/>
        </w:rPr>
        <w:t>Vallow</w:t>
      </w:r>
      <w:proofErr w:type="spellEnd"/>
      <w:r w:rsidRPr="001943C5">
        <w:rPr>
          <w:rFonts w:ascii="Georgia" w:hAnsi="Georgia"/>
        </w:rPr>
        <w:t xml:space="preserve"> and where is she currently in jail?</w:t>
      </w:r>
    </w:p>
    <w:p w14:paraId="5EC6E744" w14:textId="2782E524" w:rsidR="00AD26CA" w:rsidRPr="001943C5" w:rsidRDefault="00AD26CA" w:rsidP="008E081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 xml:space="preserve">How does the Constitution’s Article IV </w:t>
      </w:r>
      <w:r w:rsidRPr="001943C5">
        <w:rPr>
          <w:rFonts w:ascii="Georgia" w:hAnsi="Georgia"/>
          <w:i/>
        </w:rPr>
        <w:t>extradition</w:t>
      </w:r>
      <w:r w:rsidRPr="001943C5">
        <w:rPr>
          <w:rFonts w:ascii="Georgia" w:hAnsi="Georgia"/>
        </w:rPr>
        <w:t xml:space="preserve"> provision play into this?</w:t>
      </w:r>
    </w:p>
    <w:p w14:paraId="639D63A1" w14:textId="696A5FC3" w:rsidR="00AD26CA" w:rsidRPr="001943C5" w:rsidRDefault="00AD26CA" w:rsidP="008E081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What was her bail price and why?</w:t>
      </w:r>
    </w:p>
    <w:p w14:paraId="30E8A5CA" w14:textId="64C34B21" w:rsidR="00AD26CA" w:rsidRPr="001943C5" w:rsidRDefault="00AD26CA" w:rsidP="008E081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 xml:space="preserve">What recent deaths seem tied to </w:t>
      </w:r>
      <w:proofErr w:type="spellStart"/>
      <w:r w:rsidRPr="001943C5">
        <w:rPr>
          <w:rFonts w:ascii="Georgia" w:hAnsi="Georgia"/>
        </w:rPr>
        <w:t>Vallow</w:t>
      </w:r>
      <w:proofErr w:type="spellEnd"/>
      <w:r w:rsidRPr="001943C5">
        <w:rPr>
          <w:rFonts w:ascii="Georgia" w:hAnsi="Georgia"/>
        </w:rPr>
        <w:t xml:space="preserve">? </w:t>
      </w:r>
    </w:p>
    <w:p w14:paraId="0A88E12E" w14:textId="6535FDB8" w:rsidR="00AD26CA" w:rsidRPr="001943C5" w:rsidRDefault="00AD26CA" w:rsidP="00483B98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What details in this case/sto</w:t>
      </w:r>
      <w:r w:rsidR="00483B98" w:rsidRPr="001943C5">
        <w:rPr>
          <w:rFonts w:ascii="Georgia" w:hAnsi="Georgia"/>
        </w:rPr>
        <w:t xml:space="preserve">ry make </w:t>
      </w:r>
      <w:proofErr w:type="spellStart"/>
      <w:r w:rsidR="00483B98" w:rsidRPr="001943C5">
        <w:rPr>
          <w:rFonts w:ascii="Georgia" w:hAnsi="Georgia"/>
        </w:rPr>
        <w:t>Vallow</w:t>
      </w:r>
      <w:proofErr w:type="spellEnd"/>
      <w:r w:rsidR="00483B98" w:rsidRPr="001943C5">
        <w:rPr>
          <w:rFonts w:ascii="Georgia" w:hAnsi="Georgia"/>
        </w:rPr>
        <w:t xml:space="preserve"> a potential susp</w:t>
      </w:r>
      <w:r w:rsidRPr="001943C5">
        <w:rPr>
          <w:rFonts w:ascii="Georgia" w:hAnsi="Georgia"/>
        </w:rPr>
        <w:t>ect?</w:t>
      </w:r>
    </w:p>
    <w:p w14:paraId="1E388E5E" w14:textId="2413DDF6" w:rsidR="008E081D" w:rsidRPr="001943C5" w:rsidRDefault="008E081D" w:rsidP="008E081D">
      <w:pPr>
        <w:spacing w:line="360" w:lineRule="auto"/>
        <w:rPr>
          <w:rFonts w:ascii="Georgia" w:hAnsi="Georgia"/>
        </w:rPr>
      </w:pPr>
    </w:p>
    <w:p w14:paraId="2936F139" w14:textId="77777777" w:rsidR="00483B98" w:rsidRPr="001943C5" w:rsidRDefault="00483B98" w:rsidP="008E081D">
      <w:pPr>
        <w:spacing w:line="360" w:lineRule="auto"/>
        <w:rPr>
          <w:rFonts w:ascii="Georgia" w:hAnsi="Georgia"/>
        </w:rPr>
      </w:pPr>
    </w:p>
    <w:p w14:paraId="2128BF4F" w14:textId="06589BFE" w:rsidR="0054730D" w:rsidRPr="001943C5" w:rsidRDefault="00E51B08" w:rsidP="00C77D09">
      <w:pPr>
        <w:spacing w:line="360" w:lineRule="auto"/>
        <w:rPr>
          <w:rFonts w:ascii="Georgia" w:hAnsi="Georgia"/>
        </w:rPr>
      </w:pPr>
      <w:hyperlink r:id="rId9" w:history="1">
        <w:r w:rsidR="008E081D" w:rsidRPr="001943C5">
          <w:rPr>
            <w:rStyle w:val="Hyperlink"/>
            <w:rFonts w:ascii="Georgia" w:hAnsi="Georgia"/>
          </w:rPr>
          <w:t xml:space="preserve">Phillip </w:t>
        </w:r>
        <w:proofErr w:type="spellStart"/>
        <w:r w:rsidR="008E081D" w:rsidRPr="001943C5">
          <w:rPr>
            <w:rStyle w:val="Hyperlink"/>
            <w:rFonts w:ascii="Georgia" w:hAnsi="Georgia"/>
          </w:rPr>
          <w:t>Wegmann</w:t>
        </w:r>
        <w:proofErr w:type="spellEnd"/>
        <w:r w:rsidR="008E081D" w:rsidRPr="001943C5">
          <w:rPr>
            <w:rStyle w:val="Hyperlink"/>
            <w:rFonts w:ascii="Georgia" w:hAnsi="Georgia"/>
          </w:rPr>
          <w:t>, “Hold the Autopsy: S</w:t>
        </w:r>
        <w:r w:rsidR="008E081D" w:rsidRPr="001943C5">
          <w:rPr>
            <w:rStyle w:val="Hyperlink"/>
            <w:rFonts w:ascii="Georgia" w:hAnsi="Georgia"/>
          </w:rPr>
          <w:t>C</w:t>
        </w:r>
        <w:r w:rsidR="008E081D" w:rsidRPr="001943C5">
          <w:rPr>
            <w:rStyle w:val="Hyperlink"/>
            <w:rFonts w:ascii="Georgia" w:hAnsi="Georgia"/>
          </w:rPr>
          <w:t xml:space="preserve"> &amp; Biden Campaign,” RCP.com, March 1, 2020</w:t>
        </w:r>
      </w:hyperlink>
    </w:p>
    <w:p w14:paraId="66FED20D" w14:textId="77777777" w:rsidR="008E081D" w:rsidRPr="001943C5" w:rsidRDefault="008E081D" w:rsidP="00C77D09">
      <w:pPr>
        <w:spacing w:line="360" w:lineRule="auto"/>
        <w:rPr>
          <w:rFonts w:ascii="Georgia" w:hAnsi="Georgia"/>
        </w:rPr>
      </w:pPr>
    </w:p>
    <w:p w14:paraId="20A68B7E" w14:textId="4C33AA37" w:rsidR="00C0339B" w:rsidRPr="001943C5" w:rsidRDefault="00AD26CA" w:rsidP="008E081D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What was the outlook for candidate Joe Biden according to many pundits before the South Carolina primary?</w:t>
      </w:r>
    </w:p>
    <w:p w14:paraId="7515E668" w14:textId="4CBF31A5" w:rsidR="00AD26CA" w:rsidRPr="001943C5" w:rsidRDefault="00AD26CA" w:rsidP="008E081D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How did Biden and other candidates perform in the SC primary election?</w:t>
      </w:r>
    </w:p>
    <w:p w14:paraId="07747FC9" w14:textId="75062584" w:rsidR="00AD26CA" w:rsidRPr="001943C5" w:rsidRDefault="00483B98" w:rsidP="008E081D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>How does the</w:t>
      </w:r>
      <w:r w:rsidR="00AD26CA" w:rsidRPr="001943C5">
        <w:rPr>
          <w:rFonts w:ascii="Georgia" w:hAnsi="Georgia"/>
        </w:rPr>
        <w:t xml:space="preserve"> SC Democratic primary </w:t>
      </w:r>
      <w:r w:rsidRPr="001943C5">
        <w:rPr>
          <w:rFonts w:ascii="Georgia" w:hAnsi="Georgia"/>
        </w:rPr>
        <w:t xml:space="preserve">electorate differ from the same in </w:t>
      </w:r>
      <w:r w:rsidR="00AD26CA" w:rsidRPr="001943C5">
        <w:rPr>
          <w:rFonts w:ascii="Georgia" w:hAnsi="Georgia"/>
        </w:rPr>
        <w:t>prior states that voted?</w:t>
      </w:r>
    </w:p>
    <w:p w14:paraId="16C77137" w14:textId="5230C135" w:rsidR="00AD26CA" w:rsidRPr="001943C5" w:rsidRDefault="00AD26CA" w:rsidP="00483B98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1943C5">
        <w:rPr>
          <w:rFonts w:ascii="Georgia" w:hAnsi="Georgia"/>
        </w:rPr>
        <w:t xml:space="preserve">How is Biden and other Democrats </w:t>
      </w:r>
      <w:r w:rsidR="00483B98" w:rsidRPr="001943C5">
        <w:rPr>
          <w:rFonts w:ascii="Georgia" w:hAnsi="Georgia"/>
        </w:rPr>
        <w:t xml:space="preserve">who support him </w:t>
      </w:r>
      <w:r w:rsidRPr="001943C5">
        <w:rPr>
          <w:rFonts w:ascii="Georgia" w:hAnsi="Georgia"/>
        </w:rPr>
        <w:t>painting Bernie Sanders?</w:t>
      </w:r>
      <w:r w:rsidR="006026EC" w:rsidRPr="001943C5">
        <w:rPr>
          <w:rFonts w:ascii="Georgia" w:hAnsi="Georgia"/>
        </w:rPr>
        <w:t xml:space="preserve"> Why? </w:t>
      </w:r>
    </w:p>
    <w:p w14:paraId="7FC7F1A1" w14:textId="77777777" w:rsidR="00C0339B" w:rsidRPr="001943C5" w:rsidRDefault="00C0339B" w:rsidP="004B31C3">
      <w:pPr>
        <w:spacing w:line="360" w:lineRule="auto"/>
        <w:rPr>
          <w:rFonts w:ascii="Georgia" w:hAnsi="Georgia"/>
        </w:rPr>
      </w:pPr>
    </w:p>
    <w:p w14:paraId="4408BD64" w14:textId="1C0F7D5E" w:rsidR="002D5E2F" w:rsidRPr="001943C5" w:rsidRDefault="002D5E2F" w:rsidP="00083C91">
      <w:pPr>
        <w:spacing w:line="360" w:lineRule="auto"/>
        <w:rPr>
          <w:rFonts w:ascii="Georgia" w:hAnsi="Georgia"/>
        </w:rPr>
      </w:pPr>
    </w:p>
    <w:p w14:paraId="19493E3E" w14:textId="77777777" w:rsidR="002D2F60" w:rsidRPr="001943C5" w:rsidRDefault="002D2F60" w:rsidP="00083C91">
      <w:pPr>
        <w:spacing w:line="360" w:lineRule="auto"/>
        <w:rPr>
          <w:rFonts w:ascii="Georgia" w:hAnsi="Georgia"/>
        </w:rPr>
      </w:pPr>
    </w:p>
    <w:sectPr w:rsidR="002D2F60" w:rsidRPr="001943C5" w:rsidSect="00413FC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6622" w14:textId="77777777" w:rsidR="00E51B08" w:rsidRDefault="00E51B08" w:rsidP="00413FC7">
      <w:r>
        <w:separator/>
      </w:r>
    </w:p>
  </w:endnote>
  <w:endnote w:type="continuationSeparator" w:id="0">
    <w:p w14:paraId="56EAB382" w14:textId="77777777" w:rsidR="00E51B08" w:rsidRDefault="00E51B08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7E9B3" w14:textId="77777777" w:rsidR="00E51B08" w:rsidRDefault="00E51B08" w:rsidP="00413FC7">
      <w:r>
        <w:separator/>
      </w:r>
    </w:p>
  </w:footnote>
  <w:footnote w:type="continuationSeparator" w:id="0">
    <w:p w14:paraId="2298ACC3" w14:textId="77777777" w:rsidR="00E51B08" w:rsidRDefault="00E51B08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83C91"/>
    <w:rsid w:val="000B0AE9"/>
    <w:rsid w:val="000B48A6"/>
    <w:rsid w:val="00106B95"/>
    <w:rsid w:val="00127F6D"/>
    <w:rsid w:val="00163824"/>
    <w:rsid w:val="001755BA"/>
    <w:rsid w:val="00192A61"/>
    <w:rsid w:val="001943C5"/>
    <w:rsid w:val="00197381"/>
    <w:rsid w:val="001B3B5B"/>
    <w:rsid w:val="002456B2"/>
    <w:rsid w:val="00263EBA"/>
    <w:rsid w:val="002B13AA"/>
    <w:rsid w:val="002B1F86"/>
    <w:rsid w:val="002B28E3"/>
    <w:rsid w:val="002B5DDE"/>
    <w:rsid w:val="002C2BA8"/>
    <w:rsid w:val="002D0506"/>
    <w:rsid w:val="002D2F60"/>
    <w:rsid w:val="002D5E2F"/>
    <w:rsid w:val="00395C5B"/>
    <w:rsid w:val="003C346E"/>
    <w:rsid w:val="003C4BBE"/>
    <w:rsid w:val="003F7D19"/>
    <w:rsid w:val="00403134"/>
    <w:rsid w:val="00413FC7"/>
    <w:rsid w:val="00441803"/>
    <w:rsid w:val="0045549B"/>
    <w:rsid w:val="004701BA"/>
    <w:rsid w:val="00483B98"/>
    <w:rsid w:val="004B31C3"/>
    <w:rsid w:val="004B3B89"/>
    <w:rsid w:val="004C20DC"/>
    <w:rsid w:val="004C5A8B"/>
    <w:rsid w:val="004F5452"/>
    <w:rsid w:val="005177D9"/>
    <w:rsid w:val="00521A19"/>
    <w:rsid w:val="005274A1"/>
    <w:rsid w:val="0054730D"/>
    <w:rsid w:val="00556393"/>
    <w:rsid w:val="005A0896"/>
    <w:rsid w:val="005C0E15"/>
    <w:rsid w:val="005E317E"/>
    <w:rsid w:val="005F4BE4"/>
    <w:rsid w:val="006026EC"/>
    <w:rsid w:val="00635B67"/>
    <w:rsid w:val="00647287"/>
    <w:rsid w:val="0067087B"/>
    <w:rsid w:val="00686699"/>
    <w:rsid w:val="00694419"/>
    <w:rsid w:val="006F1114"/>
    <w:rsid w:val="0075286E"/>
    <w:rsid w:val="007573BD"/>
    <w:rsid w:val="007969BE"/>
    <w:rsid w:val="007A572C"/>
    <w:rsid w:val="007C29E5"/>
    <w:rsid w:val="00803CA6"/>
    <w:rsid w:val="008C0344"/>
    <w:rsid w:val="008E081D"/>
    <w:rsid w:val="00984D4F"/>
    <w:rsid w:val="00996CC9"/>
    <w:rsid w:val="00996D1E"/>
    <w:rsid w:val="00A66DA8"/>
    <w:rsid w:val="00A81EEA"/>
    <w:rsid w:val="00AA7BE5"/>
    <w:rsid w:val="00AD26CA"/>
    <w:rsid w:val="00B447E5"/>
    <w:rsid w:val="00B6758D"/>
    <w:rsid w:val="00B82524"/>
    <w:rsid w:val="00BA0AA3"/>
    <w:rsid w:val="00BF3BFF"/>
    <w:rsid w:val="00C0339B"/>
    <w:rsid w:val="00C27A62"/>
    <w:rsid w:val="00C37373"/>
    <w:rsid w:val="00C42132"/>
    <w:rsid w:val="00C77D09"/>
    <w:rsid w:val="00C8648F"/>
    <w:rsid w:val="00CB6A15"/>
    <w:rsid w:val="00CD59B7"/>
    <w:rsid w:val="00CF13E2"/>
    <w:rsid w:val="00D10EE5"/>
    <w:rsid w:val="00D2319A"/>
    <w:rsid w:val="00D6355D"/>
    <w:rsid w:val="00D9043E"/>
    <w:rsid w:val="00DC070B"/>
    <w:rsid w:val="00DD14BB"/>
    <w:rsid w:val="00DF5106"/>
    <w:rsid w:val="00E23AA0"/>
    <w:rsid w:val="00E51B08"/>
    <w:rsid w:val="00E70A7F"/>
    <w:rsid w:val="00EE3058"/>
    <w:rsid w:val="00F442CD"/>
    <w:rsid w:val="00F527E6"/>
    <w:rsid w:val="00F57356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o.com/magazine/story/2019/11/08/democrats-2020-advice-rahm-emanuel-229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today.com/story/opinion/2020/03/01/judge-judy-bernie-sanders-mike-bloomberg-democratic-primaries-column/490409600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alclearpolitics.com/articles/2020/03/01/cancel_the_autopsy_sc_win_breathes_life_into_biden_campaign_14253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215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5</cp:revision>
  <cp:lastPrinted>2019-11-17T13:24:00Z</cp:lastPrinted>
  <dcterms:created xsi:type="dcterms:W3CDTF">2020-03-01T23:19:00Z</dcterms:created>
  <dcterms:modified xsi:type="dcterms:W3CDTF">2020-03-02T14:53:00Z</dcterms:modified>
</cp:coreProperties>
</file>